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575D" w14:textId="77777777" w:rsidR="0055299E" w:rsidRDefault="0055299E" w:rsidP="0055299E">
      <w:pPr>
        <w:jc w:val="center"/>
        <w:rPr>
          <w:b/>
          <w:sz w:val="28"/>
          <w:szCs w:val="28"/>
          <w:u w:val="single"/>
        </w:rPr>
      </w:pPr>
    </w:p>
    <w:p w14:paraId="6ADB52D5" w14:textId="24AAA072" w:rsidR="00F3197A" w:rsidRDefault="00E020AE" w:rsidP="005E4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5329">
        <w:rPr>
          <w:b/>
          <w:sz w:val="28"/>
          <w:szCs w:val="28"/>
        </w:rPr>
        <w:t xml:space="preserve">                </w:t>
      </w:r>
    </w:p>
    <w:p w14:paraId="1B7E7012" w14:textId="451223EB" w:rsidR="005C5B44" w:rsidRPr="00AC451D" w:rsidRDefault="00324AC2" w:rsidP="005C5B44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Monday</w:t>
      </w:r>
      <w:r w:rsidR="005C5B44" w:rsidRPr="00AC451D">
        <w:rPr>
          <w:b/>
          <w:sz w:val="24"/>
          <w:szCs w:val="28"/>
        </w:rPr>
        <w:t>, June 2</w:t>
      </w:r>
      <w:r>
        <w:rPr>
          <w:b/>
          <w:sz w:val="24"/>
          <w:szCs w:val="28"/>
        </w:rPr>
        <w:t>6</w:t>
      </w:r>
      <w:r w:rsidR="005C5B44" w:rsidRPr="00AC451D">
        <w:rPr>
          <w:b/>
          <w:sz w:val="24"/>
          <w:szCs w:val="28"/>
          <w:vertAlign w:val="superscript"/>
        </w:rPr>
        <w:t>th</w:t>
      </w:r>
      <w:r w:rsidR="005C5B44" w:rsidRPr="00AC451D">
        <w:rPr>
          <w:b/>
          <w:sz w:val="24"/>
          <w:szCs w:val="28"/>
        </w:rPr>
        <w:t>, 20</w:t>
      </w:r>
      <w:r w:rsidR="005448A9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3</w:t>
      </w:r>
    </w:p>
    <w:p w14:paraId="36608ED0" w14:textId="035CD5B0" w:rsidR="00981AFD" w:rsidRPr="005E40E5" w:rsidRDefault="009D440B" w:rsidP="005E40E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Dear</w:t>
      </w:r>
      <w:r w:rsidR="009A5B94">
        <w:rPr>
          <w:b/>
          <w:sz w:val="24"/>
          <w:szCs w:val="24"/>
          <w:u w:val="single"/>
        </w:rPr>
        <w:t xml:space="preserve"> Parent(s)/Gu</w:t>
      </w:r>
      <w:r w:rsidR="009504AE">
        <w:rPr>
          <w:b/>
          <w:sz w:val="24"/>
          <w:szCs w:val="24"/>
          <w:u w:val="single"/>
        </w:rPr>
        <w:t>a</w:t>
      </w:r>
      <w:r w:rsidR="009A5B94">
        <w:rPr>
          <w:b/>
          <w:sz w:val="24"/>
          <w:szCs w:val="24"/>
          <w:u w:val="single"/>
        </w:rPr>
        <w:t>rdian(s)</w:t>
      </w:r>
    </w:p>
    <w:p w14:paraId="4A17E4BD" w14:textId="2D7065A2" w:rsidR="007150FE" w:rsidRDefault="007150FE" w:rsidP="00981A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the school year </w:t>
      </w:r>
      <w:r w:rsidR="00D76205">
        <w:rPr>
          <w:b/>
          <w:sz w:val="24"/>
          <w:szCs w:val="24"/>
        </w:rPr>
        <w:t>ends</w:t>
      </w:r>
      <w:r w:rsidR="00313E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we know that the furthest thing from your mind is back to school shopping for September. However, when you are ready to do your </w:t>
      </w:r>
      <w:r w:rsidR="00D76205">
        <w:rPr>
          <w:b/>
          <w:sz w:val="24"/>
          <w:szCs w:val="24"/>
        </w:rPr>
        <w:t>back-to-school</w:t>
      </w:r>
      <w:r>
        <w:rPr>
          <w:b/>
          <w:sz w:val="24"/>
          <w:szCs w:val="24"/>
        </w:rPr>
        <w:t xml:space="preserve"> shopping, it is hoped that you will take the list below along with you to help with selecting the needed items for your child’s grade and classroom.</w:t>
      </w:r>
      <w:r w:rsidR="005448A9">
        <w:rPr>
          <w:b/>
          <w:sz w:val="24"/>
          <w:szCs w:val="24"/>
        </w:rPr>
        <w:t xml:space="preserve"> </w:t>
      </w:r>
    </w:p>
    <w:p w14:paraId="60B8392B" w14:textId="3BCD23D5" w:rsidR="007150FE" w:rsidRDefault="007150FE" w:rsidP="00981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in advance for your support,</w:t>
      </w:r>
    </w:p>
    <w:p w14:paraId="021C7FF0" w14:textId="30E0D349" w:rsidR="009D440B" w:rsidRPr="00C03068" w:rsidRDefault="007150FE" w:rsidP="00981A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Staff at </w:t>
      </w:r>
      <w:r w:rsidR="005E6D6B">
        <w:rPr>
          <w:b/>
          <w:sz w:val="24"/>
          <w:szCs w:val="24"/>
        </w:rPr>
        <w:t>Our Lady of Fatima School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852"/>
        <w:gridCol w:w="2852"/>
        <w:gridCol w:w="2751"/>
        <w:gridCol w:w="2700"/>
      </w:tblGrid>
      <w:tr w:rsidR="009D440B" w:rsidRPr="005E40E5" w14:paraId="64F27AC2" w14:textId="77777777" w:rsidTr="005C5B44">
        <w:trPr>
          <w:trHeight w:val="261"/>
        </w:trPr>
        <w:tc>
          <w:tcPr>
            <w:tcW w:w="2852" w:type="dxa"/>
            <w:shd w:val="clear" w:color="auto" w:fill="D9D9D9" w:themeFill="background1" w:themeFillShade="D9"/>
          </w:tcPr>
          <w:p w14:paraId="3E0F8217" w14:textId="7391D3D4" w:rsidR="009D440B" w:rsidRPr="005C5B44" w:rsidRDefault="009D440B" w:rsidP="00981AFD">
            <w:pPr>
              <w:rPr>
                <w:b/>
                <w:bCs/>
                <w:u w:val="single"/>
              </w:rPr>
            </w:pPr>
            <w:r w:rsidRPr="005C5B44">
              <w:rPr>
                <w:b/>
                <w:bCs/>
                <w:u w:val="single"/>
              </w:rPr>
              <w:t>Grade 1 &amp; 2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73FE8059" w14:textId="4DBFABCC" w:rsidR="009D440B" w:rsidRPr="005C5B44" w:rsidRDefault="009D440B" w:rsidP="00981AFD">
            <w:pPr>
              <w:rPr>
                <w:b/>
                <w:bCs/>
                <w:u w:val="single"/>
              </w:rPr>
            </w:pPr>
            <w:r w:rsidRPr="005C5B44">
              <w:rPr>
                <w:b/>
                <w:bCs/>
                <w:u w:val="single"/>
              </w:rPr>
              <w:t>Grades 3 &amp; 4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058EC7ED" w14:textId="0AA3695A" w:rsidR="009D440B" w:rsidRPr="005C5B44" w:rsidRDefault="009D440B" w:rsidP="00981AFD">
            <w:pPr>
              <w:rPr>
                <w:b/>
                <w:bCs/>
                <w:u w:val="single"/>
              </w:rPr>
            </w:pPr>
            <w:r w:rsidRPr="005C5B44">
              <w:rPr>
                <w:b/>
                <w:bCs/>
                <w:u w:val="single"/>
              </w:rPr>
              <w:t xml:space="preserve">Grades 5 &amp; </w:t>
            </w:r>
            <w:r w:rsidR="007150FE" w:rsidRPr="005C5B44">
              <w:rPr>
                <w:b/>
                <w:bCs/>
                <w:u w:val="single"/>
              </w:rPr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19890A9" w14:textId="3B01D852" w:rsidR="009D440B" w:rsidRPr="005C5B44" w:rsidRDefault="009D440B" w:rsidP="00981AFD">
            <w:pPr>
              <w:rPr>
                <w:b/>
                <w:bCs/>
                <w:u w:val="single"/>
              </w:rPr>
            </w:pPr>
            <w:r w:rsidRPr="005C5B44">
              <w:rPr>
                <w:b/>
                <w:bCs/>
                <w:u w:val="single"/>
              </w:rPr>
              <w:t>Grades 7 &amp; 8</w:t>
            </w:r>
          </w:p>
        </w:tc>
      </w:tr>
      <w:tr w:rsidR="00863523" w:rsidRPr="005E40E5" w14:paraId="6B6B55A3" w14:textId="77777777" w:rsidTr="005C5B44">
        <w:trPr>
          <w:trHeight w:val="6155"/>
        </w:trPr>
        <w:tc>
          <w:tcPr>
            <w:tcW w:w="2852" w:type="dxa"/>
          </w:tcPr>
          <w:p w14:paraId="76376A5D" w14:textId="77777777" w:rsidR="00863523" w:rsidRPr="005E40E5" w:rsidRDefault="00863523" w:rsidP="00863523">
            <w:r w:rsidRPr="005E40E5">
              <w:t>-indoor running shoes with non-marking soles</w:t>
            </w:r>
          </w:p>
          <w:p w14:paraId="2CAA89CF" w14:textId="77777777" w:rsidR="0076012E" w:rsidRDefault="00863523" w:rsidP="00863523">
            <w:r w:rsidRPr="005E40E5">
              <w:t>-re</w:t>
            </w:r>
            <w:r w:rsidR="0076012E">
              <w:t>fillable</w:t>
            </w:r>
            <w:r w:rsidRPr="005E40E5">
              <w:t xml:space="preserve"> water bottle </w:t>
            </w:r>
            <w:r w:rsidR="0076012E">
              <w:t xml:space="preserve">(500 </w:t>
            </w:r>
          </w:p>
          <w:p w14:paraId="3AD9E0C1" w14:textId="7435D856" w:rsidR="00863523" w:rsidRPr="005E40E5" w:rsidRDefault="0076012E" w:rsidP="00863523">
            <w:r>
              <w:t>ml size)</w:t>
            </w:r>
          </w:p>
          <w:p w14:paraId="559071C9" w14:textId="7397D7A9" w:rsidR="00863523" w:rsidRDefault="00863523" w:rsidP="00863523">
            <w:r w:rsidRPr="005E40E5">
              <w:t>-</w:t>
            </w:r>
            <w:r w:rsidR="00E769C0">
              <w:t>an extra pair of socks (that can be left in student backpack)</w:t>
            </w:r>
            <w:r w:rsidRPr="005E40E5">
              <w:t xml:space="preserve"> </w:t>
            </w:r>
          </w:p>
          <w:p w14:paraId="337EBF68" w14:textId="50B952E7" w:rsidR="0081148B" w:rsidRDefault="0081148B" w:rsidP="00863523">
            <w:r>
              <w:t>-set of coloured pencil crayons</w:t>
            </w:r>
          </w:p>
          <w:p w14:paraId="70AE44E7" w14:textId="4682AC61" w:rsidR="00B82095" w:rsidRDefault="00B82095" w:rsidP="00863523">
            <w:r>
              <w:t>-thin markers (optional)</w:t>
            </w:r>
          </w:p>
          <w:p w14:paraId="1E1BDE7B" w14:textId="21D15E11" w:rsidR="00B82095" w:rsidRDefault="00B82095" w:rsidP="00863523">
            <w:r>
              <w:t>-glue stick</w:t>
            </w:r>
          </w:p>
          <w:p w14:paraId="234A0800" w14:textId="1DC572DF" w:rsidR="00840E0F" w:rsidRDefault="00840E0F" w:rsidP="00863523">
            <w:r>
              <w:t>-soft pencil case or stash box</w:t>
            </w:r>
          </w:p>
          <w:p w14:paraId="3AD4886A" w14:textId="3ABD1850" w:rsidR="00840E0F" w:rsidRPr="005E40E5" w:rsidRDefault="00840E0F" w:rsidP="00863523">
            <w:r>
              <w:t>-pair of scissors</w:t>
            </w:r>
            <w:r w:rsidR="001F20AA">
              <w:t xml:space="preserve"> (Fiskers are recommended)</w:t>
            </w:r>
          </w:p>
          <w:p w14:paraId="34AE25EA" w14:textId="03EA9771" w:rsidR="00313E65" w:rsidRDefault="00863523" w:rsidP="00863523">
            <w:r w:rsidRPr="005E40E5">
              <w:t>-</w:t>
            </w:r>
            <w:r w:rsidR="00A73BCB">
              <w:t xml:space="preserve">box of </w:t>
            </w:r>
            <w:r w:rsidR="00D76205">
              <w:t>Kleenex</w:t>
            </w:r>
          </w:p>
          <w:p w14:paraId="455C5CBD" w14:textId="06182170" w:rsidR="00863523" w:rsidRPr="005E40E5" w:rsidRDefault="00863523" w:rsidP="005E6D6B"/>
        </w:tc>
        <w:tc>
          <w:tcPr>
            <w:tcW w:w="2852" w:type="dxa"/>
          </w:tcPr>
          <w:p w14:paraId="20A423A4" w14:textId="5759D17D" w:rsidR="00863523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>indoor running shoes with non-marking soles</w:t>
            </w:r>
          </w:p>
          <w:p w14:paraId="134B1542" w14:textId="468734F0" w:rsidR="00324AC2" w:rsidRPr="005E40E5" w:rsidRDefault="00324AC2" w:rsidP="00863523">
            <w:r w:rsidRPr="005E40E5">
              <w:t>-</w:t>
            </w:r>
            <w:r>
              <w:t xml:space="preserve"> </w:t>
            </w:r>
            <w:r w:rsidRPr="005E40E5">
              <w:t>re</w:t>
            </w:r>
            <w:r>
              <w:t xml:space="preserve">fillable </w:t>
            </w:r>
            <w:r w:rsidRPr="005E40E5">
              <w:t>water bottle</w:t>
            </w:r>
          </w:p>
          <w:p w14:paraId="5ECDF4F5" w14:textId="77777777" w:rsidR="00863523" w:rsidRPr="005E40E5" w:rsidRDefault="00863523" w:rsidP="00863523">
            <w:r w:rsidRPr="005E40E5">
              <w:t>- 3 glue sticks (one per term)</w:t>
            </w:r>
          </w:p>
          <w:p w14:paraId="1CDA6820" w14:textId="0A489FB4" w:rsidR="00863523" w:rsidRPr="005E40E5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>eraser</w:t>
            </w:r>
          </w:p>
          <w:p w14:paraId="24EFFEAC" w14:textId="1F2371F7" w:rsidR="00863523" w:rsidRPr="005E40E5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>pencil and pencil sharpener</w:t>
            </w:r>
          </w:p>
          <w:p w14:paraId="1A96A8B2" w14:textId="2DD7E5B3" w:rsidR="00863523" w:rsidRPr="005E40E5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 xml:space="preserve">pens </w:t>
            </w:r>
            <w:r w:rsidRPr="005E40E5">
              <w:rPr>
                <w:b/>
                <w:bCs/>
                <w:i/>
                <w:iCs/>
              </w:rPr>
              <w:t>1 red, 1 blue, 1 black</w:t>
            </w:r>
          </w:p>
          <w:p w14:paraId="7F632061" w14:textId="77777777" w:rsidR="00DF06DA" w:rsidRDefault="00863523" w:rsidP="00863523">
            <w:r w:rsidRPr="005E40E5">
              <w:t xml:space="preserve">-1 pencil case that </w:t>
            </w:r>
            <w:r w:rsidR="00313E65" w:rsidRPr="005E40E5">
              <w:t>will</w:t>
            </w:r>
            <w:r w:rsidRPr="005E40E5">
              <w:t xml:space="preserve"> </w:t>
            </w:r>
            <w:proofErr w:type="gramStart"/>
            <w:r w:rsidRPr="005E40E5">
              <w:t>hold</w:t>
            </w:r>
            <w:proofErr w:type="gramEnd"/>
            <w:r w:rsidRPr="005E40E5">
              <w:t xml:space="preserve"> </w:t>
            </w:r>
          </w:p>
          <w:p w14:paraId="3C16DD01" w14:textId="4244C8BF" w:rsidR="00863523" w:rsidRPr="005E40E5" w:rsidRDefault="00DF06DA" w:rsidP="00863523">
            <w:r w:rsidRPr="00470050">
              <w:rPr>
                <w:b/>
                <w:bCs/>
              </w:rPr>
              <w:t xml:space="preserve">  </w:t>
            </w:r>
            <w:r w:rsidR="00863523" w:rsidRPr="005E40E5">
              <w:rPr>
                <w:b/>
                <w:bCs/>
                <w:i/>
                <w:iCs/>
                <w:u w:val="single"/>
              </w:rPr>
              <w:t>ALL</w:t>
            </w:r>
            <w:r w:rsidR="00863523" w:rsidRPr="005E40E5">
              <w:t xml:space="preserve"> pencils/markers</w:t>
            </w:r>
          </w:p>
          <w:p w14:paraId="3EF86253" w14:textId="4E93DD1E" w:rsidR="00863523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>pencil crayons &amp; markers</w:t>
            </w:r>
          </w:p>
          <w:p w14:paraId="590090A3" w14:textId="1996A09E" w:rsidR="00863523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>scissors</w:t>
            </w:r>
          </w:p>
          <w:p w14:paraId="68E79A4E" w14:textId="429C8346" w:rsidR="00863523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>highli</w:t>
            </w:r>
            <w:r>
              <w:t>ghters</w:t>
            </w:r>
          </w:p>
          <w:p w14:paraId="003D3941" w14:textId="1ECEF731" w:rsidR="00863523" w:rsidRDefault="00863523" w:rsidP="00863523">
            <w:r w:rsidRPr="005E40E5">
              <w:t>-</w:t>
            </w:r>
            <w:r w:rsidR="00324AC2">
              <w:t xml:space="preserve"> </w:t>
            </w:r>
            <w:r w:rsidRPr="005E40E5">
              <w:t xml:space="preserve">1 </w:t>
            </w:r>
            <w:r w:rsidR="00D146D2">
              <w:t>pkg</w:t>
            </w:r>
            <w:r w:rsidRPr="005E40E5">
              <w:t xml:space="preserve"> lined</w:t>
            </w:r>
            <w:r w:rsidR="005E6D6B">
              <w:t xml:space="preserve"> paper</w:t>
            </w:r>
          </w:p>
          <w:p w14:paraId="5A0E9161" w14:textId="2A2A123E" w:rsidR="00324AC2" w:rsidRPr="005E40E5" w:rsidRDefault="00324AC2" w:rsidP="00324AC2">
            <w:r w:rsidRPr="005E40E5">
              <w:t>-</w:t>
            </w:r>
            <w:r>
              <w:t xml:space="preserve"> box of</w:t>
            </w:r>
            <w:r w:rsidRPr="005E40E5">
              <w:t xml:space="preserve"> Kleenex</w:t>
            </w:r>
          </w:p>
          <w:p w14:paraId="0A14C678" w14:textId="77777777" w:rsidR="00324AC2" w:rsidRDefault="00324AC2" w:rsidP="00863523"/>
          <w:p w14:paraId="6C6B1A7B" w14:textId="77777777" w:rsidR="00AC451D" w:rsidRDefault="00AC451D" w:rsidP="00AC451D">
            <w:pPr>
              <w:rPr>
                <w:b/>
                <w:u w:val="single"/>
              </w:rPr>
            </w:pPr>
          </w:p>
          <w:p w14:paraId="0BD984F2" w14:textId="77777777" w:rsidR="00AC451D" w:rsidRPr="00AC451D" w:rsidRDefault="00AC451D" w:rsidP="00AC451D">
            <w:pPr>
              <w:rPr>
                <w:b/>
                <w:u w:val="single"/>
              </w:rPr>
            </w:pPr>
          </w:p>
          <w:p w14:paraId="035E8698" w14:textId="4777D00D" w:rsidR="00AC451D" w:rsidRPr="005E40E5" w:rsidRDefault="00AC451D" w:rsidP="00863523"/>
        </w:tc>
        <w:tc>
          <w:tcPr>
            <w:tcW w:w="2751" w:type="dxa"/>
          </w:tcPr>
          <w:p w14:paraId="2DC3DB0E" w14:textId="7075BCB9" w:rsidR="00863523" w:rsidRDefault="00863523" w:rsidP="00863523">
            <w:r>
              <w:t>-</w:t>
            </w:r>
            <w:r w:rsidR="00324AC2">
              <w:t xml:space="preserve"> </w:t>
            </w:r>
            <w:r>
              <w:t>indoor running shoes with non-marking soles</w:t>
            </w:r>
          </w:p>
          <w:p w14:paraId="52DE3A09" w14:textId="25F98526" w:rsidR="00324AC2" w:rsidRDefault="00324AC2" w:rsidP="00863523">
            <w:r>
              <w:t xml:space="preserve">- refillable water bottle </w:t>
            </w:r>
          </w:p>
          <w:p w14:paraId="2E718D85" w14:textId="66E2CDAE" w:rsidR="00324AC2" w:rsidRDefault="00324AC2" w:rsidP="00863523">
            <w:r>
              <w:t>- headphones (for computer)</w:t>
            </w:r>
          </w:p>
          <w:p w14:paraId="0F9C4557" w14:textId="461320EC" w:rsidR="00863523" w:rsidRDefault="00863523" w:rsidP="00863523">
            <w:r>
              <w:t>-</w:t>
            </w:r>
            <w:r w:rsidR="00324AC2">
              <w:t xml:space="preserve"> </w:t>
            </w:r>
            <w:r>
              <w:t>glue sticks (1 per term)</w:t>
            </w:r>
          </w:p>
          <w:p w14:paraId="791CCDB4" w14:textId="71BBA0C2" w:rsidR="00863523" w:rsidRDefault="00863523" w:rsidP="00863523">
            <w:r>
              <w:t>-</w:t>
            </w:r>
            <w:r w:rsidR="00324AC2">
              <w:t xml:space="preserve"> </w:t>
            </w:r>
            <w:r>
              <w:t>eraser</w:t>
            </w:r>
          </w:p>
          <w:p w14:paraId="610C6DF2" w14:textId="54099845" w:rsidR="00863523" w:rsidRDefault="00863523" w:rsidP="00863523">
            <w:r>
              <w:t>-</w:t>
            </w:r>
            <w:r w:rsidR="00C5295F">
              <w:t xml:space="preserve"> </w:t>
            </w:r>
            <w:r>
              <w:t>pencil &amp; pencil sharpener</w:t>
            </w:r>
          </w:p>
          <w:p w14:paraId="34E2CAFC" w14:textId="0F237499" w:rsidR="00863523" w:rsidRDefault="00863523" w:rsidP="00863523">
            <w:r>
              <w:t>-</w:t>
            </w:r>
            <w:r w:rsidR="00C5295F">
              <w:t xml:space="preserve"> </w:t>
            </w:r>
            <w:r>
              <w:t xml:space="preserve">pens – blue/black &amp; red </w:t>
            </w:r>
          </w:p>
          <w:p w14:paraId="7B91F8DD" w14:textId="5E3CC9C7" w:rsidR="00863523" w:rsidRDefault="00863523" w:rsidP="00863523">
            <w:r>
              <w:t>-</w:t>
            </w:r>
            <w:r w:rsidR="00C5295F">
              <w:t xml:space="preserve"> </w:t>
            </w:r>
            <w:r>
              <w:t>pencil crayons &amp; markers</w:t>
            </w:r>
          </w:p>
          <w:p w14:paraId="24F12C32" w14:textId="5D15B9F9" w:rsidR="00863523" w:rsidRDefault="00863523" w:rsidP="00863523">
            <w:r>
              <w:t>-</w:t>
            </w:r>
            <w:r w:rsidR="00C5295F">
              <w:t xml:space="preserve"> </w:t>
            </w:r>
            <w:r>
              <w:t>geometry math set</w:t>
            </w:r>
          </w:p>
          <w:p w14:paraId="53392EC3" w14:textId="258C67C4" w:rsidR="00863523" w:rsidRDefault="00863523" w:rsidP="00863523">
            <w:r>
              <w:t>-</w:t>
            </w:r>
            <w:r w:rsidR="00C5295F">
              <w:t xml:space="preserve"> </w:t>
            </w:r>
            <w:r>
              <w:t>scissors</w:t>
            </w:r>
          </w:p>
          <w:p w14:paraId="53C3DC4F" w14:textId="167589AC" w:rsidR="00863523" w:rsidRDefault="00863523" w:rsidP="00863523">
            <w:r>
              <w:t>-</w:t>
            </w:r>
            <w:r w:rsidR="00C5295F">
              <w:t xml:space="preserve"> </w:t>
            </w:r>
            <w:r>
              <w:t>highlighters</w:t>
            </w:r>
          </w:p>
          <w:p w14:paraId="1BE7AB00" w14:textId="362F3931" w:rsidR="00863523" w:rsidRDefault="00863523" w:rsidP="00863523">
            <w:r>
              <w:t>-</w:t>
            </w:r>
            <w:r w:rsidR="00C5295F">
              <w:t xml:space="preserve"> </w:t>
            </w:r>
            <w:r>
              <w:t>calculator</w:t>
            </w:r>
          </w:p>
          <w:p w14:paraId="5D4C2C1F" w14:textId="4CB1DEFF" w:rsidR="00863523" w:rsidRDefault="00711825" w:rsidP="00863523">
            <w:r>
              <w:t>-</w:t>
            </w:r>
            <w:r w:rsidR="00C5295F">
              <w:t xml:space="preserve"> </w:t>
            </w:r>
            <w:r w:rsidR="00A80817">
              <w:t xml:space="preserve">1 pkg </w:t>
            </w:r>
            <w:r w:rsidR="00863523">
              <w:t>lined paper</w:t>
            </w:r>
          </w:p>
          <w:p w14:paraId="0E95E2FA" w14:textId="5EC4C071" w:rsidR="00324AC2" w:rsidRDefault="00324AC2" w:rsidP="00324AC2">
            <w:r>
              <w:t>-</w:t>
            </w:r>
            <w:r w:rsidR="00C5295F">
              <w:t xml:space="preserve"> </w:t>
            </w:r>
            <w:r>
              <w:t>box of Kleenex</w:t>
            </w:r>
          </w:p>
          <w:p w14:paraId="5790A67E" w14:textId="0C82375F" w:rsidR="0088067E" w:rsidRDefault="0088067E" w:rsidP="00324AC2">
            <w:r>
              <w:t>- NO BINDERS</w:t>
            </w:r>
          </w:p>
          <w:p w14:paraId="1468ABDC" w14:textId="77777777" w:rsidR="00324AC2" w:rsidRDefault="00324AC2" w:rsidP="00863523"/>
          <w:p w14:paraId="2C6DF371" w14:textId="7FE739B2" w:rsidR="00863523" w:rsidRDefault="00863523" w:rsidP="00863523"/>
          <w:p w14:paraId="5C5E3714" w14:textId="26D09EEF" w:rsidR="00AC451D" w:rsidRPr="005E40E5" w:rsidRDefault="00AC451D" w:rsidP="005E6D6B"/>
        </w:tc>
        <w:tc>
          <w:tcPr>
            <w:tcW w:w="2700" w:type="dxa"/>
          </w:tcPr>
          <w:p w14:paraId="5C018981" w14:textId="77777777" w:rsidR="00C5295F" w:rsidRDefault="00C5295F" w:rsidP="00C5295F">
            <w:r>
              <w:t>- indoor running shoes with non-marking soles</w:t>
            </w:r>
          </w:p>
          <w:p w14:paraId="4204F833" w14:textId="77777777" w:rsidR="00C5295F" w:rsidRDefault="00C5295F" w:rsidP="00C5295F">
            <w:r>
              <w:t xml:space="preserve">- refillable water bottle </w:t>
            </w:r>
          </w:p>
          <w:p w14:paraId="53B28A4D" w14:textId="77777777" w:rsidR="00C5295F" w:rsidRDefault="00C5295F" w:rsidP="00C5295F">
            <w:r>
              <w:t>- headphones (for computer)</w:t>
            </w:r>
          </w:p>
          <w:p w14:paraId="03709AA5" w14:textId="77777777" w:rsidR="00C5295F" w:rsidRDefault="00C5295F" w:rsidP="00C5295F">
            <w:r>
              <w:t>- glue sticks (1 per term)</w:t>
            </w:r>
          </w:p>
          <w:p w14:paraId="11E96A49" w14:textId="77777777" w:rsidR="00C5295F" w:rsidRDefault="00C5295F" w:rsidP="00C5295F">
            <w:r>
              <w:t>- eraser</w:t>
            </w:r>
          </w:p>
          <w:p w14:paraId="429F2ACA" w14:textId="77777777" w:rsidR="00C5295F" w:rsidRDefault="00C5295F" w:rsidP="00C5295F">
            <w:r>
              <w:t>- pencil &amp; pencil sharpener</w:t>
            </w:r>
          </w:p>
          <w:p w14:paraId="6F397107" w14:textId="77777777" w:rsidR="00C5295F" w:rsidRDefault="00C5295F" w:rsidP="00C5295F">
            <w:r>
              <w:t xml:space="preserve">- pens – blue/black &amp; red </w:t>
            </w:r>
          </w:p>
          <w:p w14:paraId="09B21E18" w14:textId="77777777" w:rsidR="00C5295F" w:rsidRDefault="00C5295F" w:rsidP="00C5295F">
            <w:r>
              <w:t>- pencil crayons &amp; markers</w:t>
            </w:r>
          </w:p>
          <w:p w14:paraId="11393EA3" w14:textId="77777777" w:rsidR="00C5295F" w:rsidRDefault="00C5295F" w:rsidP="00C5295F">
            <w:r>
              <w:t>- geometry math set</w:t>
            </w:r>
          </w:p>
          <w:p w14:paraId="5C24A45E" w14:textId="77777777" w:rsidR="00C5295F" w:rsidRDefault="00C5295F" w:rsidP="00C5295F">
            <w:r>
              <w:t>- scissors</w:t>
            </w:r>
          </w:p>
          <w:p w14:paraId="04C289FC" w14:textId="77777777" w:rsidR="00C5295F" w:rsidRDefault="00C5295F" w:rsidP="00C5295F">
            <w:r>
              <w:t>- highlighters</w:t>
            </w:r>
          </w:p>
          <w:p w14:paraId="3634483D" w14:textId="77777777" w:rsidR="00C5295F" w:rsidRDefault="00C5295F" w:rsidP="00C5295F">
            <w:r>
              <w:t>- calculator</w:t>
            </w:r>
          </w:p>
          <w:p w14:paraId="0EC40EC6" w14:textId="77777777" w:rsidR="00C5295F" w:rsidRDefault="00C5295F" w:rsidP="00C5295F">
            <w:r>
              <w:t>- 1 pkg lined paper</w:t>
            </w:r>
          </w:p>
          <w:p w14:paraId="33D2D4DE" w14:textId="01E22C0B" w:rsidR="00AC451D" w:rsidRDefault="00C5295F" w:rsidP="00C5295F">
            <w:r>
              <w:t>- box of Kleenex</w:t>
            </w:r>
          </w:p>
          <w:p w14:paraId="2573ED82" w14:textId="7F279CFE" w:rsidR="00606FA0" w:rsidRPr="005E40E5" w:rsidRDefault="00606FA0" w:rsidP="008E6F4D"/>
        </w:tc>
      </w:tr>
    </w:tbl>
    <w:p w14:paraId="29DC314B" w14:textId="77777777" w:rsidR="009D440B" w:rsidRPr="005E40E5" w:rsidRDefault="009D440B" w:rsidP="00981AFD"/>
    <w:sectPr w:rsidR="009D440B" w:rsidRPr="005E40E5" w:rsidSect="00894E9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005316"/>
    <w:lvl w:ilvl="0">
      <w:numFmt w:val="bullet"/>
      <w:lvlText w:val="*"/>
      <w:lvlJc w:val="left"/>
      <w:pPr>
        <w:ind w:left="0" w:firstLine="0"/>
      </w:pPr>
    </w:lvl>
  </w:abstractNum>
  <w:num w:numId="1" w16cid:durableId="445009661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3A"/>
    <w:rsid w:val="000032DF"/>
    <w:rsid w:val="00003488"/>
    <w:rsid w:val="0005705D"/>
    <w:rsid w:val="0008082C"/>
    <w:rsid w:val="000A049A"/>
    <w:rsid w:val="000A488F"/>
    <w:rsid w:val="000F782C"/>
    <w:rsid w:val="0012504D"/>
    <w:rsid w:val="00141794"/>
    <w:rsid w:val="001D180F"/>
    <w:rsid w:val="001F20AA"/>
    <w:rsid w:val="00216D8F"/>
    <w:rsid w:val="00227C3C"/>
    <w:rsid w:val="002A20D1"/>
    <w:rsid w:val="002A504E"/>
    <w:rsid w:val="002F4420"/>
    <w:rsid w:val="00303DBC"/>
    <w:rsid w:val="00313E65"/>
    <w:rsid w:val="00324AC2"/>
    <w:rsid w:val="00397DF5"/>
    <w:rsid w:val="0045560D"/>
    <w:rsid w:val="00467988"/>
    <w:rsid w:val="00470050"/>
    <w:rsid w:val="004C599C"/>
    <w:rsid w:val="00541527"/>
    <w:rsid w:val="005448A9"/>
    <w:rsid w:val="0055299E"/>
    <w:rsid w:val="00562797"/>
    <w:rsid w:val="00587E01"/>
    <w:rsid w:val="005B3BB6"/>
    <w:rsid w:val="005B7F56"/>
    <w:rsid w:val="005C5B44"/>
    <w:rsid w:val="005E40E5"/>
    <w:rsid w:val="005E57AA"/>
    <w:rsid w:val="005E6D6B"/>
    <w:rsid w:val="00606FA0"/>
    <w:rsid w:val="00626B7A"/>
    <w:rsid w:val="00641800"/>
    <w:rsid w:val="00673D3A"/>
    <w:rsid w:val="006A4388"/>
    <w:rsid w:val="00711825"/>
    <w:rsid w:val="007150FE"/>
    <w:rsid w:val="00735640"/>
    <w:rsid w:val="00755DC3"/>
    <w:rsid w:val="00756BE3"/>
    <w:rsid w:val="0076012E"/>
    <w:rsid w:val="007B21DE"/>
    <w:rsid w:val="007C2264"/>
    <w:rsid w:val="0081148B"/>
    <w:rsid w:val="00840E0F"/>
    <w:rsid w:val="008531B9"/>
    <w:rsid w:val="00863523"/>
    <w:rsid w:val="0088067E"/>
    <w:rsid w:val="00882944"/>
    <w:rsid w:val="00894E9D"/>
    <w:rsid w:val="008E6F4D"/>
    <w:rsid w:val="008F7086"/>
    <w:rsid w:val="00927386"/>
    <w:rsid w:val="00942980"/>
    <w:rsid w:val="009504AE"/>
    <w:rsid w:val="00981AFD"/>
    <w:rsid w:val="009A5B94"/>
    <w:rsid w:val="009B0CF6"/>
    <w:rsid w:val="009B3802"/>
    <w:rsid w:val="009D440B"/>
    <w:rsid w:val="00A539B4"/>
    <w:rsid w:val="00A73BCB"/>
    <w:rsid w:val="00A80817"/>
    <w:rsid w:val="00AA7BDA"/>
    <w:rsid w:val="00AC451D"/>
    <w:rsid w:val="00B15329"/>
    <w:rsid w:val="00B82095"/>
    <w:rsid w:val="00B843B7"/>
    <w:rsid w:val="00B8774E"/>
    <w:rsid w:val="00C023A6"/>
    <w:rsid w:val="00C03068"/>
    <w:rsid w:val="00C041D4"/>
    <w:rsid w:val="00C5295F"/>
    <w:rsid w:val="00CD5C35"/>
    <w:rsid w:val="00CE75A3"/>
    <w:rsid w:val="00D146D2"/>
    <w:rsid w:val="00D76205"/>
    <w:rsid w:val="00DC2B07"/>
    <w:rsid w:val="00DC3D60"/>
    <w:rsid w:val="00DD31ED"/>
    <w:rsid w:val="00DF06DA"/>
    <w:rsid w:val="00E0123C"/>
    <w:rsid w:val="00E020AE"/>
    <w:rsid w:val="00E769C0"/>
    <w:rsid w:val="00F3197A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071F"/>
  <w15:chartTrackingRefBased/>
  <w15:docId w15:val="{3E31E193-4AA1-4820-BE48-CE66F3E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99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020AE"/>
  </w:style>
  <w:style w:type="paragraph" w:styleId="BalloonText">
    <w:name w:val="Balloon Text"/>
    <w:basedOn w:val="Normal"/>
    <w:link w:val="BalloonTextChar"/>
    <w:uiPriority w:val="99"/>
    <w:semiHidden/>
    <w:unhideWhenUsed/>
    <w:rsid w:val="0085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B9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uiPriority w:val="99"/>
    <w:rsid w:val="0008082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7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DePauw</dc:creator>
  <cp:keywords/>
  <dc:description/>
  <cp:lastModifiedBy>Kim Robinson</cp:lastModifiedBy>
  <cp:revision>2</cp:revision>
  <cp:lastPrinted>2022-06-24T13:17:00Z</cp:lastPrinted>
  <dcterms:created xsi:type="dcterms:W3CDTF">2023-06-22T17:07:00Z</dcterms:created>
  <dcterms:modified xsi:type="dcterms:W3CDTF">2023-06-22T17:07:00Z</dcterms:modified>
</cp:coreProperties>
</file>