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B993" w14:textId="36972BA4" w:rsidR="004E025D" w:rsidRPr="003B1342" w:rsidRDefault="00042AE8" w:rsidP="004E025D">
      <w:pPr>
        <w:jc w:val="center"/>
        <w:rPr>
          <w:rFonts w:ascii="Arial" w:hAnsi="Arial" w:cs="Arial"/>
          <w:b/>
          <w:sz w:val="44"/>
          <w:szCs w:val="44"/>
        </w:rPr>
      </w:pPr>
      <w:r>
        <w:rPr>
          <w:noProof/>
          <w:lang w:val="en-US"/>
        </w:rPr>
        <w:drawing>
          <wp:inline distT="0" distB="0" distL="0" distR="0" wp14:anchorId="4088A2E7" wp14:editId="69507C7A">
            <wp:extent cx="1047750" cy="952061"/>
            <wp:effectExtent l="0" t="0" r="0" b="635"/>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84" cy="989620"/>
                    </a:xfrm>
                    <a:prstGeom prst="rect">
                      <a:avLst/>
                    </a:prstGeom>
                    <a:noFill/>
                    <a:ln>
                      <a:noFill/>
                    </a:ln>
                  </pic:spPr>
                </pic:pic>
              </a:graphicData>
            </a:graphic>
          </wp:inline>
        </w:drawing>
      </w:r>
      <w:r>
        <w:rPr>
          <w:rFonts w:ascii="Arial" w:hAnsi="Arial" w:cs="Arial"/>
          <w:b/>
          <w:sz w:val="44"/>
          <w:szCs w:val="44"/>
        </w:rPr>
        <w:t xml:space="preserve">   </w:t>
      </w:r>
      <w:r w:rsidR="00E06C11">
        <w:rPr>
          <w:noProof/>
        </w:rPr>
        <w:drawing>
          <wp:inline distT="0" distB="0" distL="0" distR="0" wp14:anchorId="2A6D9E00" wp14:editId="0BF9D9E6">
            <wp:extent cx="893302" cy="93345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7" cy="939934"/>
                    </a:xfrm>
                    <a:prstGeom prst="rect">
                      <a:avLst/>
                    </a:prstGeom>
                    <a:noFill/>
                    <a:ln>
                      <a:noFill/>
                    </a:ln>
                  </pic:spPr>
                </pic:pic>
              </a:graphicData>
            </a:graphic>
          </wp:inline>
        </w:drawing>
      </w:r>
      <w:r>
        <w:rPr>
          <w:rFonts w:ascii="Arial" w:hAnsi="Arial" w:cs="Arial"/>
          <w:b/>
          <w:sz w:val="44"/>
          <w:szCs w:val="44"/>
        </w:rPr>
        <w:t xml:space="preserve">      </w:t>
      </w:r>
    </w:p>
    <w:p w14:paraId="3F123D21" w14:textId="74AAAB14" w:rsidR="00042AE8" w:rsidRPr="001C3C20" w:rsidRDefault="004E025D" w:rsidP="004E025D">
      <w:pPr>
        <w:spacing w:after="0" w:line="240" w:lineRule="auto"/>
        <w:jc w:val="center"/>
        <w:rPr>
          <w:rFonts w:ascii="Times New Roman" w:hAnsi="Times New Roman" w:cs="Times New Roman"/>
          <w:b/>
          <w:sz w:val="36"/>
          <w:szCs w:val="36"/>
        </w:rPr>
      </w:pPr>
      <w:proofErr w:type="spellStart"/>
      <w:r w:rsidRPr="001C3C20">
        <w:rPr>
          <w:rFonts w:ascii="Times New Roman" w:hAnsi="Times New Roman" w:cs="Times New Roman"/>
          <w:b/>
          <w:sz w:val="36"/>
          <w:szCs w:val="36"/>
        </w:rPr>
        <w:t>BHNCDSB</w:t>
      </w:r>
      <w:proofErr w:type="spellEnd"/>
      <w:r w:rsidRPr="001C3C20">
        <w:rPr>
          <w:rFonts w:ascii="Times New Roman" w:hAnsi="Times New Roman" w:cs="Times New Roman"/>
          <w:b/>
          <w:sz w:val="36"/>
          <w:szCs w:val="36"/>
        </w:rPr>
        <w:t xml:space="preserve"> &amp; </w:t>
      </w:r>
      <w:r w:rsidR="009B1E89">
        <w:rPr>
          <w:rFonts w:ascii="Times New Roman" w:hAnsi="Times New Roman" w:cs="Times New Roman"/>
          <w:b/>
          <w:sz w:val="36"/>
          <w:szCs w:val="36"/>
        </w:rPr>
        <w:t xml:space="preserve">Our Lady of Fatima </w:t>
      </w:r>
      <w:r w:rsidRPr="001C3C20">
        <w:rPr>
          <w:rFonts w:ascii="Times New Roman" w:hAnsi="Times New Roman" w:cs="Times New Roman"/>
          <w:b/>
          <w:sz w:val="36"/>
          <w:szCs w:val="36"/>
        </w:rPr>
        <w:t xml:space="preserve">Code of Conduct </w:t>
      </w:r>
    </w:p>
    <w:p w14:paraId="1DBDF34C" w14:textId="575D3A67" w:rsidR="007C21EC" w:rsidRPr="007C21EC" w:rsidRDefault="004E025D" w:rsidP="007C21EC">
      <w:pPr>
        <w:spacing w:after="0" w:line="240" w:lineRule="auto"/>
        <w:jc w:val="center"/>
        <w:rPr>
          <w:rFonts w:ascii="Times New Roman" w:hAnsi="Times New Roman" w:cs="Times New Roman"/>
          <w:b/>
          <w:sz w:val="36"/>
          <w:szCs w:val="36"/>
        </w:rPr>
      </w:pPr>
      <w:r w:rsidRPr="001C3C20">
        <w:rPr>
          <w:rFonts w:ascii="Times New Roman" w:hAnsi="Times New Roman" w:cs="Times New Roman"/>
          <w:b/>
          <w:sz w:val="36"/>
          <w:szCs w:val="36"/>
        </w:rPr>
        <w:t>20</w:t>
      </w:r>
      <w:r w:rsidR="00A12B48">
        <w:rPr>
          <w:rFonts w:ascii="Times New Roman" w:hAnsi="Times New Roman" w:cs="Times New Roman"/>
          <w:b/>
          <w:sz w:val="36"/>
          <w:szCs w:val="36"/>
        </w:rPr>
        <w:t>2</w:t>
      </w:r>
      <w:r w:rsidR="00D91805">
        <w:rPr>
          <w:rFonts w:ascii="Times New Roman" w:hAnsi="Times New Roman" w:cs="Times New Roman"/>
          <w:b/>
          <w:sz w:val="36"/>
          <w:szCs w:val="36"/>
        </w:rPr>
        <w:t>2</w:t>
      </w:r>
      <w:r w:rsidRPr="001C3C20">
        <w:rPr>
          <w:rFonts w:ascii="Times New Roman" w:hAnsi="Times New Roman" w:cs="Times New Roman"/>
          <w:b/>
          <w:sz w:val="36"/>
          <w:szCs w:val="36"/>
        </w:rPr>
        <w:t xml:space="preserve"> – 20</w:t>
      </w:r>
      <w:r w:rsidR="008A2AFE">
        <w:rPr>
          <w:rFonts w:ascii="Times New Roman" w:hAnsi="Times New Roman" w:cs="Times New Roman"/>
          <w:b/>
          <w:sz w:val="36"/>
          <w:szCs w:val="36"/>
        </w:rPr>
        <w:t>2</w:t>
      </w:r>
      <w:r w:rsidR="00D91805">
        <w:rPr>
          <w:rFonts w:ascii="Times New Roman" w:hAnsi="Times New Roman" w:cs="Times New Roman"/>
          <w:b/>
          <w:sz w:val="36"/>
          <w:szCs w:val="36"/>
        </w:rPr>
        <w:t>3</w:t>
      </w:r>
    </w:p>
    <w:p w14:paraId="1278AA3B" w14:textId="7671A102" w:rsidR="00DA10EF" w:rsidRPr="007C21EC" w:rsidRDefault="00D91805" w:rsidP="00DA10EF">
      <w:pPr>
        <w:spacing w:after="0" w:line="240" w:lineRule="auto"/>
        <w:jc w:val="center"/>
        <w:rPr>
          <w:rFonts w:ascii="Arial" w:hAnsi="Arial" w:cs="Arial"/>
          <w:b/>
          <w:iCs/>
          <w:sz w:val="26"/>
          <w:szCs w:val="26"/>
        </w:rPr>
      </w:pPr>
      <w:r w:rsidRPr="007C21EC">
        <w:rPr>
          <w:rFonts w:ascii="Arial" w:hAnsi="Arial" w:cs="Arial"/>
          <w:b/>
          <w:iCs/>
          <w:sz w:val="26"/>
          <w:szCs w:val="26"/>
        </w:rPr>
        <w:t>W</w:t>
      </w:r>
      <w:r w:rsidR="00C56A85">
        <w:rPr>
          <w:rFonts w:ascii="Arial" w:hAnsi="Arial" w:cs="Arial"/>
          <w:b/>
          <w:iCs/>
          <w:sz w:val="26"/>
          <w:szCs w:val="26"/>
        </w:rPr>
        <w:t>E ARE</w:t>
      </w:r>
      <w:r w:rsidRPr="007C21EC">
        <w:rPr>
          <w:rFonts w:ascii="Arial" w:hAnsi="Arial" w:cs="Arial"/>
          <w:b/>
          <w:iCs/>
          <w:sz w:val="26"/>
          <w:szCs w:val="26"/>
        </w:rPr>
        <w:t xml:space="preserve"> M</w:t>
      </w:r>
      <w:r w:rsidR="00C56A85">
        <w:rPr>
          <w:rFonts w:ascii="Arial" w:hAnsi="Arial" w:cs="Arial"/>
          <w:b/>
          <w:iCs/>
          <w:sz w:val="26"/>
          <w:szCs w:val="26"/>
        </w:rPr>
        <w:t>ANY</w:t>
      </w:r>
      <w:r w:rsidRPr="007C21EC">
        <w:rPr>
          <w:rFonts w:ascii="Arial" w:hAnsi="Arial" w:cs="Arial"/>
          <w:b/>
          <w:iCs/>
          <w:sz w:val="26"/>
          <w:szCs w:val="26"/>
        </w:rPr>
        <w:t>, W</w:t>
      </w:r>
      <w:r w:rsidR="00C56A85">
        <w:rPr>
          <w:rFonts w:ascii="Arial" w:hAnsi="Arial" w:cs="Arial"/>
          <w:b/>
          <w:iCs/>
          <w:sz w:val="26"/>
          <w:szCs w:val="26"/>
        </w:rPr>
        <w:t>E ARE ONE</w:t>
      </w:r>
    </w:p>
    <w:p w14:paraId="1234BC4F" w14:textId="4FC44F5A" w:rsidR="007C21EC" w:rsidRPr="007C21EC" w:rsidRDefault="00FC6607" w:rsidP="00DA10EF">
      <w:pPr>
        <w:spacing w:after="0" w:line="240" w:lineRule="auto"/>
        <w:jc w:val="center"/>
        <w:rPr>
          <w:rFonts w:ascii="Arial" w:hAnsi="Arial" w:cs="Arial"/>
          <w:bCs/>
          <w:i/>
        </w:rPr>
      </w:pPr>
      <w:r w:rsidRPr="007C21EC">
        <w:rPr>
          <w:rFonts w:ascii="Arial" w:hAnsi="Arial" w:cs="Arial"/>
          <w:bCs/>
          <w:i/>
        </w:rPr>
        <w:t xml:space="preserve">“We, who are </w:t>
      </w:r>
      <w:r w:rsidR="00296108">
        <w:rPr>
          <w:rFonts w:ascii="Arial" w:hAnsi="Arial" w:cs="Arial"/>
          <w:bCs/>
          <w:i/>
        </w:rPr>
        <w:t xml:space="preserve">many, </w:t>
      </w:r>
      <w:r w:rsidR="0029405D">
        <w:rPr>
          <w:rFonts w:ascii="Arial" w:hAnsi="Arial" w:cs="Arial"/>
          <w:bCs/>
          <w:i/>
        </w:rPr>
        <w:t xml:space="preserve">are </w:t>
      </w:r>
      <w:r w:rsidRPr="007C21EC">
        <w:rPr>
          <w:rFonts w:ascii="Arial" w:hAnsi="Arial" w:cs="Arial"/>
          <w:bCs/>
          <w:i/>
        </w:rPr>
        <w:t>one body in Christ</w:t>
      </w:r>
      <w:r w:rsidR="0029405D">
        <w:rPr>
          <w:rFonts w:ascii="Arial" w:hAnsi="Arial" w:cs="Arial"/>
          <w:bCs/>
          <w:i/>
        </w:rPr>
        <w:t>,</w:t>
      </w:r>
      <w:r w:rsidRPr="007C21EC">
        <w:rPr>
          <w:rFonts w:ascii="Arial" w:hAnsi="Arial" w:cs="Arial"/>
          <w:bCs/>
          <w:i/>
        </w:rPr>
        <w:t xml:space="preserve"> and individually we are members, one of </w:t>
      </w:r>
      <w:r w:rsidR="0029405D">
        <w:rPr>
          <w:rFonts w:ascii="Arial" w:hAnsi="Arial" w:cs="Arial"/>
          <w:bCs/>
          <w:i/>
        </w:rPr>
        <w:t>another.</w:t>
      </w:r>
      <w:r w:rsidR="007C21EC" w:rsidRPr="007C21EC">
        <w:rPr>
          <w:rFonts w:ascii="Arial" w:hAnsi="Arial" w:cs="Arial"/>
          <w:bCs/>
          <w:i/>
        </w:rPr>
        <w:t>”</w:t>
      </w:r>
    </w:p>
    <w:p w14:paraId="1F361791" w14:textId="1936C549" w:rsidR="00FC6607" w:rsidRPr="007C21EC" w:rsidRDefault="007C21EC" w:rsidP="00DA10EF">
      <w:pPr>
        <w:spacing w:after="0" w:line="240" w:lineRule="auto"/>
        <w:jc w:val="center"/>
        <w:rPr>
          <w:rFonts w:ascii="Arial" w:hAnsi="Arial" w:cs="Arial"/>
          <w:bCs/>
          <w:i/>
        </w:rPr>
      </w:pPr>
      <w:r w:rsidRPr="007C21EC">
        <w:rPr>
          <w:rFonts w:ascii="Arial" w:hAnsi="Arial" w:cs="Arial"/>
          <w:bCs/>
          <w:i/>
        </w:rPr>
        <w:t>(Romans 12:5)</w:t>
      </w:r>
    </w:p>
    <w:p w14:paraId="3A276796" w14:textId="77777777" w:rsidR="00044F2D" w:rsidRPr="001C3C20" w:rsidRDefault="00044F2D" w:rsidP="00174D7A">
      <w:pPr>
        <w:jc w:val="center"/>
        <w:rPr>
          <w:rFonts w:ascii="Arial" w:hAnsi="Arial" w:cs="Arial"/>
          <w:b/>
          <w:i/>
        </w:rPr>
      </w:pPr>
    </w:p>
    <w:p w14:paraId="14BDAA48" w14:textId="2FD5DDEF" w:rsidR="004E025D" w:rsidRDefault="004E025D" w:rsidP="004E025D">
      <w:r>
        <w:t xml:space="preserve">Our </w:t>
      </w:r>
      <w:r w:rsidR="00D32C1F">
        <w:t xml:space="preserve">Brant Haldimand Norfolk District School Board Code of Conduct and </w:t>
      </w:r>
      <w:r w:rsidR="0042147A" w:rsidRPr="001D23F9">
        <w:rPr>
          <w:bCs/>
        </w:rPr>
        <w:t>Our Lady of Fatima</w:t>
      </w:r>
      <w:r>
        <w:t xml:space="preserve"> Code of Conduct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w:t>
      </w:r>
      <w:r w:rsidR="00D91805">
        <w:t>S</w:t>
      </w:r>
      <w:r>
        <w:t>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w:t>
      </w:r>
      <w:r w:rsidR="00735241">
        <w:t>e</w:t>
      </w:r>
      <w:r w:rsidR="008C246E" w:rsidRPr="00C67B5E">
        <w:t>.g.</w:t>
      </w:r>
      <w:r w:rsidR="00735241">
        <w:t>,</w:t>
      </w:r>
      <w:r w:rsidR="008C246E" w:rsidRPr="00C67B5E">
        <w:t xml:space="preserve">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4AC45F39" w:rsidR="004E025D" w:rsidRDefault="00D32C1F" w:rsidP="004E025D">
      <w:r>
        <w:t xml:space="preserve">We believe that all schools within the Brant Haldimand Norfolk District School Board and in our specific school, </w:t>
      </w:r>
      <w:r w:rsidR="0042147A" w:rsidRPr="001D23F9">
        <w:rPr>
          <w:bCs/>
        </w:rPr>
        <w:t>Our Lady of Fatima</w:t>
      </w:r>
      <w:r w:rsidR="004E025D">
        <w:t xml:space="preserve"> should be a safe, inclusive, accepting</w:t>
      </w:r>
      <w:r w:rsidR="00D91805">
        <w:t>,</w:t>
      </w:r>
      <w:r w:rsidR="004E025D">
        <w:t xml:space="preserve">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7A81D2F9" w:rsidR="004E025D" w:rsidRDefault="0042147A" w:rsidP="004E025D">
      <w:r w:rsidRPr="001D23F9">
        <w:rPr>
          <w:bCs/>
        </w:rPr>
        <w:t>Our Lady of Fatima</w:t>
      </w:r>
      <w:r w:rsidR="004E025D" w:rsidRPr="001D23F9">
        <w:t>,</w:t>
      </w:r>
      <w:r w:rsidR="004E025D">
        <w:t xml:space="preserve"> along with the Brant Haldimand Norfolk Catholic District School Board, believes that a safe, inclusive</w:t>
      </w:r>
      <w:r w:rsidR="001D23F9">
        <w:t>,</w:t>
      </w:r>
      <w:r w:rsidR="004E025D">
        <w:t xml:space="preserve"> and accepting environment is accomplished when all community members:</w:t>
      </w:r>
    </w:p>
    <w:p w14:paraId="0BA75749" w14:textId="77777777" w:rsidR="004E025D" w:rsidRDefault="004E025D" w:rsidP="004E025D">
      <w:pPr>
        <w:pStyle w:val="ListParagraph"/>
        <w:numPr>
          <w:ilvl w:val="0"/>
          <w:numId w:val="1"/>
        </w:numPr>
      </w:pPr>
      <w:r>
        <w:t xml:space="preserve">demonstrate the Gospel values of Jesus including love, reconciliation, hospitality, justice, peace, honesty and </w:t>
      </w:r>
      <w:proofErr w:type="gramStart"/>
      <w:r>
        <w:t>integrity;</w:t>
      </w:r>
      <w:proofErr w:type="gramEnd"/>
    </w:p>
    <w:p w14:paraId="2DCC4F68" w14:textId="77777777" w:rsidR="004E025D" w:rsidRDefault="004E025D" w:rsidP="004E025D">
      <w:pPr>
        <w:pStyle w:val="ListParagraph"/>
        <w:numPr>
          <w:ilvl w:val="0"/>
          <w:numId w:val="1"/>
        </w:numPr>
      </w:pPr>
      <w:r>
        <w:t>respect the right and dignity of others regardless of their difference;</w:t>
      </w:r>
    </w:p>
    <w:p w14:paraId="120F11FD" w14:textId="77777777" w:rsidR="004E025D" w:rsidRDefault="004E025D" w:rsidP="004E025D">
      <w:pPr>
        <w:pStyle w:val="ListParagraph"/>
        <w:numPr>
          <w:ilvl w:val="0"/>
          <w:numId w:val="1"/>
        </w:numPr>
      </w:pPr>
      <w:r>
        <w:t>respect the rights of others to work in an environment of teaching and learning;</w:t>
      </w:r>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in a position of authority;</w:t>
      </w:r>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77777777" w:rsidR="008C246E" w:rsidRDefault="008C246E" w:rsidP="004705EC">
      <w:pPr>
        <w:rPr>
          <w:b/>
          <w:color w:val="538135" w:themeColor="accent6" w:themeShade="BF"/>
        </w:rPr>
      </w:pPr>
    </w:p>
    <w:p w14:paraId="0BD5CA6A" w14:textId="77777777" w:rsidR="00735241" w:rsidRDefault="00735241" w:rsidP="004705EC">
      <w:pPr>
        <w:rPr>
          <w:b/>
        </w:rPr>
      </w:pPr>
    </w:p>
    <w:p w14:paraId="0B933A7F" w14:textId="77777777" w:rsidR="00735241" w:rsidRDefault="00735241" w:rsidP="004705EC">
      <w:pPr>
        <w:rPr>
          <w:b/>
        </w:rPr>
      </w:pPr>
    </w:p>
    <w:p w14:paraId="1148ECA8" w14:textId="23C30493" w:rsidR="003728A4" w:rsidRPr="00E7045B" w:rsidRDefault="003728A4" w:rsidP="004705EC">
      <w:r w:rsidRPr="008C246E">
        <w:rPr>
          <w:b/>
        </w:rPr>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1AE0EA25" w14:textId="77777777" w:rsidR="003728A4" w:rsidRPr="00C67B5E" w:rsidRDefault="003728A4" w:rsidP="003728A4">
      <w:pPr>
        <w:pStyle w:val="ListParagraph"/>
        <w:numPr>
          <w:ilvl w:val="0"/>
          <w:numId w:val="7"/>
        </w:numPr>
      </w:pPr>
      <w:r w:rsidRPr="00C67B5E">
        <w:t xml:space="preserve">respect and comply with all applicable federal, provincial and municipal </w:t>
      </w:r>
      <w:proofErr w:type="gramStart"/>
      <w:r w:rsidRPr="00C67B5E">
        <w:t>laws;</w:t>
      </w:r>
      <w:proofErr w:type="gramEnd"/>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r w:rsidRPr="00C67B5E">
        <w:t>;</w:t>
      </w:r>
    </w:p>
    <w:p w14:paraId="6552728A"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w:t>
      </w:r>
      <w:proofErr w:type="gramStart"/>
      <w:r w:rsidR="00C67B5E">
        <w:t>perspectives</w:t>
      </w:r>
      <w:r w:rsidRPr="008C246E">
        <w:t>;</w:t>
      </w:r>
      <w:proofErr w:type="gramEnd"/>
    </w:p>
    <w:p w14:paraId="2700FD5D" w14:textId="77777777" w:rsidR="003728A4" w:rsidRPr="008C246E" w:rsidRDefault="003728A4" w:rsidP="003728A4">
      <w:pPr>
        <w:pStyle w:val="ListParagraph"/>
        <w:numPr>
          <w:ilvl w:val="0"/>
          <w:numId w:val="7"/>
        </w:numPr>
      </w:pPr>
      <w:r w:rsidRPr="008C246E">
        <w:t>treat one another with dignity and respect at all times, especially when there is a disagreement</w:t>
      </w:r>
      <w:r w:rsidR="00C67B5E">
        <w:t xml:space="preserve"> and/or difference in </w:t>
      </w:r>
      <w:proofErr w:type="gramStart"/>
      <w:r w:rsidR="00C67B5E">
        <w:t>perspectives</w:t>
      </w:r>
      <w:r w:rsidRPr="008C246E">
        <w:t>;</w:t>
      </w:r>
      <w:proofErr w:type="gramEnd"/>
    </w:p>
    <w:p w14:paraId="6C049B78" w14:textId="77777777" w:rsidR="003728A4" w:rsidRPr="008C246E" w:rsidRDefault="003728A4" w:rsidP="003728A4">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07CD3DC3" w14:textId="77777777" w:rsidR="003728A4" w:rsidRPr="008C246E" w:rsidRDefault="003728A4" w:rsidP="003728A4">
      <w:pPr>
        <w:pStyle w:val="ListParagraph"/>
        <w:numPr>
          <w:ilvl w:val="0"/>
          <w:numId w:val="7"/>
        </w:numPr>
      </w:pPr>
      <w:r w:rsidRPr="008C246E">
        <w:t>respect the rights of others;</w:t>
      </w:r>
    </w:p>
    <w:p w14:paraId="67C71C5B" w14:textId="77777777" w:rsidR="003728A4" w:rsidRPr="008C246E" w:rsidRDefault="003728A4" w:rsidP="003728A4">
      <w:pPr>
        <w:pStyle w:val="ListParagraph"/>
        <w:numPr>
          <w:ilvl w:val="0"/>
          <w:numId w:val="7"/>
        </w:numPr>
      </w:pPr>
      <w:r w:rsidRPr="008C246E">
        <w:t>show proper care and regard for school property and the property of others;</w:t>
      </w:r>
    </w:p>
    <w:p w14:paraId="5C97C9F1" w14:textId="77777777" w:rsidR="003728A4" w:rsidRPr="008C246E" w:rsidRDefault="003728A4" w:rsidP="003728A4">
      <w:pPr>
        <w:pStyle w:val="ListParagraph"/>
        <w:numPr>
          <w:ilvl w:val="0"/>
          <w:numId w:val="7"/>
        </w:numPr>
      </w:pPr>
      <w:r w:rsidRPr="008C246E">
        <w:t>take appropriate measures to help those in need;</w:t>
      </w:r>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r w:rsidRPr="008C246E">
        <w:t>peacefully;</w:t>
      </w:r>
    </w:p>
    <w:p w14:paraId="7980613D" w14:textId="77777777" w:rsidR="003728A4" w:rsidRPr="008C246E" w:rsidRDefault="003728A4" w:rsidP="003728A4">
      <w:pPr>
        <w:pStyle w:val="ListParagraph"/>
        <w:numPr>
          <w:ilvl w:val="0"/>
          <w:numId w:val="7"/>
        </w:numPr>
      </w:pPr>
      <w:r w:rsidRPr="008C246E">
        <w:t>respect all members of the school community, especially persons in positions of authority;</w:t>
      </w:r>
    </w:p>
    <w:p w14:paraId="4D1F6183" w14:textId="2499D319" w:rsidR="003728A4" w:rsidRPr="0042147A" w:rsidRDefault="003728A4" w:rsidP="003728A4">
      <w:pPr>
        <w:pStyle w:val="ListParagraph"/>
        <w:numPr>
          <w:ilvl w:val="0"/>
          <w:numId w:val="7"/>
        </w:numPr>
      </w:pPr>
      <w:r w:rsidRPr="008C246E">
        <w:t xml:space="preserve">respect the need of </w:t>
      </w:r>
      <w:r w:rsidR="00C67B5E">
        <w:t>others to work in a community</w:t>
      </w:r>
      <w:r w:rsidRPr="008C246E">
        <w:t xml:space="preserve"> that is conducive to learning and teaching;</w:t>
      </w:r>
      <w:r w:rsidR="00E705C9" w:rsidRPr="008C246E">
        <w:t xml:space="preserve"> </w:t>
      </w:r>
      <w:r w:rsidR="003A75D4" w:rsidRPr="0042147A">
        <w:t xml:space="preserve">including by ensuring that cellphones and other personal devices are only used </w:t>
      </w:r>
      <w:r w:rsidR="008B2FCE" w:rsidRPr="0042147A">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42147A" w:rsidRDefault="003728A4" w:rsidP="003728A4">
      <w:pPr>
        <w:pStyle w:val="ListParagraph"/>
        <w:numPr>
          <w:ilvl w:val="0"/>
          <w:numId w:val="8"/>
        </w:numPr>
      </w:pPr>
      <w:r w:rsidRPr="0042147A">
        <w:t xml:space="preserve">engage in </w:t>
      </w:r>
      <w:r w:rsidR="00734996" w:rsidRPr="0042147A">
        <w:t xml:space="preserve">any form of </w:t>
      </w:r>
      <w:r w:rsidRPr="0042147A">
        <w:t>bullying behaviours;</w:t>
      </w:r>
      <w:r w:rsidR="00734996" w:rsidRPr="0042147A">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commit sexual assault;</w:t>
      </w:r>
    </w:p>
    <w:p w14:paraId="5DCFCAD1" w14:textId="77777777" w:rsidR="003728A4" w:rsidRPr="008C246E" w:rsidRDefault="003728A4" w:rsidP="003728A4">
      <w:pPr>
        <w:pStyle w:val="ListParagraph"/>
        <w:numPr>
          <w:ilvl w:val="0"/>
          <w:numId w:val="8"/>
        </w:numPr>
      </w:pPr>
      <w:r w:rsidRPr="008C246E">
        <w:t>traffic weapons or illegal drugs;</w:t>
      </w:r>
    </w:p>
    <w:p w14:paraId="07A490D7" w14:textId="77777777" w:rsidR="003728A4" w:rsidRPr="008C246E" w:rsidRDefault="003728A4" w:rsidP="003728A4">
      <w:pPr>
        <w:pStyle w:val="ListParagraph"/>
        <w:numPr>
          <w:ilvl w:val="0"/>
          <w:numId w:val="8"/>
        </w:numPr>
      </w:pPr>
      <w:r w:rsidRPr="008C246E">
        <w:t>give alcohol to a minor;</w:t>
      </w:r>
    </w:p>
    <w:p w14:paraId="4F554492" w14:textId="77777777" w:rsidR="003728A4" w:rsidRPr="008C246E" w:rsidRDefault="003728A4" w:rsidP="003728A4">
      <w:pPr>
        <w:pStyle w:val="ListParagraph"/>
        <w:numPr>
          <w:ilvl w:val="0"/>
          <w:numId w:val="8"/>
        </w:numPr>
      </w:pPr>
      <w:r w:rsidRPr="008C246E">
        <w:t>commit robbery;</w:t>
      </w:r>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firearms;</w:t>
      </w:r>
    </w:p>
    <w:p w14:paraId="1AE9F8BF" w14:textId="77777777" w:rsidR="003728A4" w:rsidRPr="008C246E" w:rsidRDefault="003728A4" w:rsidP="003728A4">
      <w:pPr>
        <w:pStyle w:val="ListParagraph"/>
        <w:numPr>
          <w:ilvl w:val="0"/>
          <w:numId w:val="8"/>
        </w:numPr>
      </w:pPr>
      <w:r w:rsidRPr="008C246E">
        <w:t>use any object to threaten or intimidate another person;</w:t>
      </w:r>
    </w:p>
    <w:p w14:paraId="1CF865D8" w14:textId="77777777" w:rsidR="003728A4" w:rsidRPr="008C246E" w:rsidRDefault="003728A4" w:rsidP="003728A4">
      <w:pPr>
        <w:pStyle w:val="ListParagraph"/>
        <w:numPr>
          <w:ilvl w:val="0"/>
          <w:numId w:val="8"/>
        </w:numPr>
      </w:pPr>
      <w:r w:rsidRPr="008C246E">
        <w:t>cause injury to any person with an object;</w:t>
      </w:r>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drugs;</w:t>
      </w:r>
    </w:p>
    <w:p w14:paraId="2B3AE6B8" w14:textId="77777777" w:rsidR="003728A4" w:rsidRPr="008C246E" w:rsidRDefault="003728A4" w:rsidP="003728A4">
      <w:pPr>
        <w:pStyle w:val="ListParagraph"/>
        <w:numPr>
          <w:ilvl w:val="0"/>
          <w:numId w:val="8"/>
        </w:numPr>
      </w:pPr>
      <w:r w:rsidRPr="008C246E">
        <w:t>inflict or encourage others to inflict bodily harm on another person;</w:t>
      </w:r>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bias;</w:t>
      </w:r>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4C4E95E3" w:rsidR="003728A4" w:rsidRDefault="003728A4" w:rsidP="004705EC">
      <w:pPr>
        <w:rPr>
          <w:color w:val="538135" w:themeColor="accent6" w:themeShade="BF"/>
        </w:rPr>
      </w:pPr>
    </w:p>
    <w:p w14:paraId="0C399D4F" w14:textId="77777777" w:rsidR="00D11ACD" w:rsidRPr="007200D6" w:rsidRDefault="00D11ACD" w:rsidP="00D11ACD">
      <w:pPr>
        <w:rPr>
          <w:rFonts w:ascii="Arial" w:hAnsi="Arial" w:cs="Arial"/>
          <w:b/>
          <w:bCs/>
          <w:lang w:val="en-US"/>
        </w:rPr>
      </w:pPr>
      <w:r w:rsidRPr="007200D6">
        <w:rPr>
          <w:rFonts w:ascii="Arial" w:hAnsi="Arial" w:cs="Arial"/>
          <w:b/>
          <w:bCs/>
        </w:rPr>
        <w:t>Equity and Inclusive Education</w:t>
      </w:r>
    </w:p>
    <w:p w14:paraId="195493A1" w14:textId="445DC415" w:rsidR="00D11ACD" w:rsidRPr="007200D6" w:rsidRDefault="00D11ACD" w:rsidP="00D11ACD">
      <w:pPr>
        <w:pStyle w:val="BodyText"/>
        <w:rPr>
          <w:rFonts w:asciiTheme="minorHAnsi" w:hAnsiTheme="minorHAnsi" w:cstheme="minorHAnsi"/>
          <w:sz w:val="22"/>
          <w:szCs w:val="22"/>
        </w:rPr>
      </w:pPr>
      <w:r w:rsidRPr="007200D6">
        <w:rPr>
          <w:rFonts w:asciiTheme="minorHAnsi" w:hAnsiTheme="minorHAnsi" w:cstheme="minorHAnsi"/>
          <w:sz w:val="22"/>
          <w:szCs w:val="22"/>
        </w:rPr>
        <w:t>The Brant Haldimand Norfolk Catholic District School Board and Our Lady of Fatima School 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5CB0363E" w14:textId="77777777" w:rsidR="00D11ACD" w:rsidRPr="007200D6" w:rsidRDefault="00D11ACD" w:rsidP="00D11ACD">
      <w:pPr>
        <w:pStyle w:val="BodyText"/>
        <w:rPr>
          <w:rFonts w:asciiTheme="minorHAnsi" w:hAnsiTheme="minorHAnsi" w:cstheme="minorHAnsi"/>
          <w:sz w:val="22"/>
          <w:szCs w:val="22"/>
        </w:rPr>
      </w:pPr>
      <w:r w:rsidRPr="007200D6">
        <w:rPr>
          <w:rFonts w:asciiTheme="minorHAnsi" w:hAnsiTheme="minorHAnsi" w:cstheme="minorHAnsi"/>
          <w:sz w:val="22"/>
          <w:szCs w:val="22"/>
        </w:rPr>
        <w:lastRenderedPageBreak/>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7DD9164E" w14:textId="092AA587" w:rsidR="00D11ACD" w:rsidRDefault="00D11ACD" w:rsidP="000318D4">
      <w:pPr>
        <w:pStyle w:val="BodyText"/>
        <w:rPr>
          <w:rFonts w:asciiTheme="minorHAnsi" w:hAnsiTheme="minorHAnsi" w:cstheme="minorHAnsi"/>
          <w:sz w:val="22"/>
          <w:szCs w:val="22"/>
        </w:rPr>
      </w:pPr>
      <w:r w:rsidRPr="007200D6">
        <w:rPr>
          <w:rFonts w:asciiTheme="minorHAnsi" w:hAnsiTheme="minorHAnsi" w:cstheme="minorHAnsi"/>
          <w:sz w:val="22"/>
          <w:szCs w:val="22"/>
        </w:rPr>
        <w:t>The Board and its staff are committed to the elimination of discrimination as outlined in Ontario’s Equity and Inclusive Education Strategy.</w:t>
      </w:r>
    </w:p>
    <w:p w14:paraId="441CE942" w14:textId="77777777" w:rsidR="000318D4" w:rsidRPr="000318D4" w:rsidRDefault="000318D4" w:rsidP="000318D4">
      <w:pPr>
        <w:pStyle w:val="BodyText"/>
        <w:rPr>
          <w:rFonts w:asciiTheme="minorHAnsi" w:hAnsiTheme="minorHAnsi" w:cstheme="minorHAnsi"/>
          <w:sz w:val="22"/>
          <w:szCs w:val="22"/>
        </w:rPr>
      </w:pPr>
    </w:p>
    <w:p w14:paraId="761B287C" w14:textId="07228215" w:rsidR="00044F2D" w:rsidRDefault="004705EC" w:rsidP="004705EC">
      <w:r w:rsidRPr="00786C71">
        <w:rPr>
          <w:b/>
        </w:rPr>
        <w:t>ROLES AND RESPONSIBILITIES</w:t>
      </w:r>
      <w:r w:rsidR="00E7045B">
        <w:rPr>
          <w:b/>
        </w:rPr>
        <w:t xml:space="preserve"> </w:t>
      </w:r>
      <w:r w:rsidR="00E7045B" w:rsidRPr="00C67B5E">
        <w:t>(as found in Provincial Code of Conduct PPM 128</w:t>
      </w:r>
      <w:r w:rsidR="00E01C37">
        <w:t xml:space="preserve"> and our School Board Code of Conduct</w:t>
      </w:r>
      <w:r w:rsidR="00E7045B" w:rsidRPr="00C67B5E">
        <w:t>)</w:t>
      </w:r>
    </w:p>
    <w:p w14:paraId="3C3D2C84" w14:textId="6DC08DEE" w:rsidR="00234812" w:rsidRPr="00234812" w:rsidRDefault="004705EC" w:rsidP="004705EC">
      <w:r>
        <w:t xml:space="preserve">Each member of the school community has specific roles and responsibilities in providing a safe, inclusive, and accepting </w:t>
      </w:r>
      <w:r w:rsidR="00BE30FC">
        <w:t>environment, which</w:t>
      </w:r>
      <w:r>
        <w:t xml:space="preserve"> promotes respect, </w:t>
      </w:r>
      <w:proofErr w:type="gramStart"/>
      <w:r>
        <w:t>civility</w:t>
      </w:r>
      <w:proofErr w:type="gramEnd"/>
      <w:r>
        <w:t xml:space="preserve"> and academic excellence.</w:t>
      </w:r>
    </w:p>
    <w:p w14:paraId="6ED1498B" w14:textId="77777777" w:rsidR="00971E89" w:rsidRPr="009C7EF7" w:rsidRDefault="00971E89" w:rsidP="004705EC">
      <w:pPr>
        <w:rPr>
          <w:b/>
        </w:rPr>
      </w:pPr>
      <w:r w:rsidRPr="009C7EF7">
        <w:rPr>
          <w:b/>
        </w:rPr>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7BE5B68" w14:textId="77777777" w:rsidR="00971E89" w:rsidRDefault="00971E89" w:rsidP="00971E89">
      <w:pPr>
        <w:pStyle w:val="ListParagraph"/>
        <w:numPr>
          <w:ilvl w:val="0"/>
          <w:numId w:val="13"/>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1CC57EEC" w14:textId="77777777" w:rsidR="00971E89" w:rsidRDefault="00971E89" w:rsidP="00971E89">
      <w:pPr>
        <w:pStyle w:val="ListParagraph"/>
        <w:numPr>
          <w:ilvl w:val="0"/>
          <w:numId w:val="13"/>
        </w:numPr>
      </w:pPr>
      <w:r>
        <w:t>review these policies regularly with those listed above;</w:t>
      </w:r>
    </w:p>
    <w:p w14:paraId="5FA2EAEA" w14:textId="77777777" w:rsidR="00971E89" w:rsidRDefault="00971E89" w:rsidP="00971E89">
      <w:pPr>
        <w:pStyle w:val="ListParagraph"/>
        <w:numPr>
          <w:ilvl w:val="0"/>
          <w:numId w:val="13"/>
        </w:numPr>
      </w:pPr>
      <w:r>
        <w:t>seek input from school councils, their Parent Involvement Committees, and their Special Education Advisory Committee;</w:t>
      </w:r>
    </w:p>
    <w:p w14:paraId="081B0248" w14:textId="77777777" w:rsidR="00971E89" w:rsidRDefault="009C7EF7" w:rsidP="00971E89">
      <w:pPr>
        <w:pStyle w:val="ListParagraph"/>
        <w:numPr>
          <w:ilvl w:val="0"/>
          <w:numId w:val="13"/>
        </w:numPr>
      </w:pPr>
      <w:r>
        <w:t>develop effective intervention strategies and respond to all infractions related to the standards for respect, civility, responsible citizenship, and safety;</w:t>
      </w:r>
    </w:p>
    <w:p w14:paraId="0F332D85" w14:textId="77777777" w:rsidR="009C7EF7" w:rsidRDefault="009C7EF7" w:rsidP="00971E89">
      <w:pPr>
        <w:pStyle w:val="ListParagraph"/>
        <w:numPr>
          <w:ilvl w:val="0"/>
          <w:numId w:val="13"/>
        </w:numPr>
      </w:pPr>
      <w:r>
        <w:t xml:space="preserve">provide opportunities for </w:t>
      </w:r>
      <w:proofErr w:type="gramStart"/>
      <w:r>
        <w:t>all of</w:t>
      </w:r>
      <w:proofErr w:type="gramEnd"/>
      <w:r>
        <w:t xml:space="preserve">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47EE36DF" w:rsidR="003728A4" w:rsidRPr="009C7EF7" w:rsidRDefault="009C7EF7" w:rsidP="004705EC">
      <w:r>
        <w:t xml:space="preserve">Wherever possible, boards should collaborate to provide coordinated prevention and intervention programs and </w:t>
      </w:r>
      <w:r w:rsidR="006F3B92">
        <w:t>services and</w:t>
      </w:r>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supporting the mission and spiritual theme of the Brant Haldimand Norfolk Catholic District School Board;</w:t>
      </w:r>
    </w:p>
    <w:p w14:paraId="5C3FC236" w14:textId="77777777" w:rsidR="004705EC" w:rsidRDefault="004705EC" w:rsidP="004705EC">
      <w:pPr>
        <w:pStyle w:val="ListParagraph"/>
        <w:numPr>
          <w:ilvl w:val="0"/>
          <w:numId w:val="5"/>
        </w:numPr>
      </w:pPr>
      <w:r>
        <w:t xml:space="preserve">demonstrating care for the school community and a commitment to Gospel values and academic excellence in a safe, inclusive and accepting teaching &amp; learning </w:t>
      </w:r>
      <w:proofErr w:type="gramStart"/>
      <w:r>
        <w:t>environment;</w:t>
      </w:r>
      <w:proofErr w:type="gramEnd"/>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actions;</w:t>
      </w:r>
    </w:p>
    <w:p w14:paraId="50864299" w14:textId="77777777" w:rsidR="004705EC" w:rsidRDefault="004705EC" w:rsidP="004705EC">
      <w:pPr>
        <w:pStyle w:val="ListParagraph"/>
        <w:numPr>
          <w:ilvl w:val="0"/>
          <w:numId w:val="5"/>
        </w:numPr>
      </w:pPr>
      <w:r>
        <w:t>empowering students to be positive leaders in their school, parish and community as outlined in the Ontario Catholic Graduate Expectations;</w:t>
      </w:r>
    </w:p>
    <w:p w14:paraId="49B5DA99" w14:textId="77777777" w:rsidR="00C67B5E" w:rsidRDefault="00C67B5E" w:rsidP="004705EC">
      <w:pPr>
        <w:pStyle w:val="ListParagraph"/>
        <w:numPr>
          <w:ilvl w:val="0"/>
          <w:numId w:val="5"/>
        </w:numPr>
      </w:pPr>
      <w:r>
        <w:t>developing relationships with ourselves and God;</w:t>
      </w:r>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Default="004705EC" w:rsidP="004705EC">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Supporting the mission and spiritual theme of the Brant Haldimand Norfolk Catholic District School Board;</w:t>
      </w:r>
    </w:p>
    <w:p w14:paraId="2412DFB1" w14:textId="77777777" w:rsidR="004705EC" w:rsidRDefault="004705EC" w:rsidP="004705EC">
      <w:pPr>
        <w:pStyle w:val="ListParagraph"/>
        <w:numPr>
          <w:ilvl w:val="0"/>
          <w:numId w:val="4"/>
        </w:numPr>
      </w:pPr>
      <w:r>
        <w:lastRenderedPageBreak/>
        <w:t>Helping students work to their full potential and develop their sense of self-worth;</w:t>
      </w:r>
    </w:p>
    <w:p w14:paraId="031C5582" w14:textId="77777777" w:rsidR="004705EC" w:rsidRDefault="004705EC" w:rsidP="004705EC">
      <w:pPr>
        <w:pStyle w:val="ListParagraph"/>
        <w:numPr>
          <w:ilvl w:val="0"/>
          <w:numId w:val="4"/>
        </w:numPr>
      </w:pPr>
      <w:r>
        <w:t xml:space="preserve">Empowering students to be positive leaders in their classrooms, school, parish and </w:t>
      </w:r>
      <w:proofErr w:type="gramStart"/>
      <w:r>
        <w:t>community;</w:t>
      </w:r>
      <w:proofErr w:type="gramEnd"/>
    </w:p>
    <w:p w14:paraId="71090549" w14:textId="77777777" w:rsidR="004705EC" w:rsidRDefault="004705EC" w:rsidP="004705EC">
      <w:pPr>
        <w:pStyle w:val="ListParagraph"/>
        <w:numPr>
          <w:ilvl w:val="0"/>
          <w:numId w:val="4"/>
        </w:numPr>
      </w:pPr>
      <w:r>
        <w:t>Communicating regularly and meaningfully with parents/guardians;</w:t>
      </w:r>
    </w:p>
    <w:p w14:paraId="021CB00C" w14:textId="77777777" w:rsidR="004705EC" w:rsidRDefault="004705EC" w:rsidP="004705EC">
      <w:pPr>
        <w:pStyle w:val="ListParagraph"/>
        <w:numPr>
          <w:ilvl w:val="0"/>
          <w:numId w:val="4"/>
        </w:numPr>
      </w:pPr>
      <w:r>
        <w:t>Maintaining consistent standards of behaviour for all students;</w:t>
      </w:r>
    </w:p>
    <w:p w14:paraId="219A5D68" w14:textId="77777777" w:rsidR="004705EC" w:rsidRDefault="004705EC" w:rsidP="004705EC">
      <w:pPr>
        <w:pStyle w:val="ListParagraph"/>
        <w:numPr>
          <w:ilvl w:val="0"/>
          <w:numId w:val="4"/>
        </w:numPr>
      </w:pPr>
      <w:r>
        <w:t>Demonstrating respect for all students, staff, parents, volunteers, and members of the parish and school community;</w:t>
      </w:r>
    </w:p>
    <w:p w14:paraId="41562223" w14:textId="34BE6391" w:rsidR="009C61BE" w:rsidRDefault="004705EC" w:rsidP="004705EC">
      <w:pPr>
        <w:pStyle w:val="ListParagraph"/>
        <w:numPr>
          <w:ilvl w:val="0"/>
          <w:numId w:val="4"/>
        </w:numPr>
      </w:pPr>
      <w:r>
        <w:t>Preparing students for the full responsibilities of citizenship as outlined in the Ontario Catholic School Graduate Expectations.</w:t>
      </w:r>
    </w:p>
    <w:p w14:paraId="06FE81EE" w14:textId="77777777" w:rsidR="00234812" w:rsidRPr="00234812" w:rsidRDefault="00234812" w:rsidP="00234812">
      <w:pPr>
        <w:pStyle w:val="ListParagraph"/>
      </w:pPr>
    </w:p>
    <w:p w14:paraId="63A7AFCC" w14:textId="4FBDD9B7" w:rsidR="004705EC" w:rsidRDefault="004705EC" w:rsidP="004705EC">
      <w:r>
        <w:rPr>
          <w:b/>
        </w:rPr>
        <w:t>Students</w:t>
      </w:r>
    </w:p>
    <w:p w14:paraId="33100133"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Fulfill the Ontario Catholic School Graduate Expectations and live the Gospel message;</w:t>
      </w:r>
    </w:p>
    <w:p w14:paraId="1F2A8964" w14:textId="77777777" w:rsidR="004705EC" w:rsidRDefault="004705EC" w:rsidP="004705EC">
      <w:pPr>
        <w:pStyle w:val="ListParagraph"/>
        <w:numPr>
          <w:ilvl w:val="0"/>
          <w:numId w:val="3"/>
        </w:numPr>
      </w:pPr>
      <w:r>
        <w:t>Come to school prepared, on time, and ready to learn;</w:t>
      </w:r>
    </w:p>
    <w:p w14:paraId="3DE5746E" w14:textId="77777777" w:rsidR="004705EC" w:rsidRDefault="004705EC" w:rsidP="004705EC">
      <w:pPr>
        <w:pStyle w:val="ListParagraph"/>
        <w:numPr>
          <w:ilvl w:val="0"/>
          <w:numId w:val="3"/>
        </w:numPr>
      </w:pPr>
      <w:r>
        <w:t>Sho</w:t>
      </w:r>
      <w:r w:rsidR="00C67B5E">
        <w:t>w respect for themselves and</w:t>
      </w:r>
      <w:r>
        <w:t xml:space="preserve"> for ot</w:t>
      </w:r>
      <w:r w:rsidR="00C67B5E">
        <w:t>hers</w:t>
      </w:r>
      <w:r>
        <w:t>;</w:t>
      </w:r>
    </w:p>
    <w:p w14:paraId="26B07528" w14:textId="77777777" w:rsidR="004705EC" w:rsidRDefault="004705EC" w:rsidP="004705EC">
      <w:pPr>
        <w:pStyle w:val="ListParagraph"/>
        <w:numPr>
          <w:ilvl w:val="0"/>
          <w:numId w:val="3"/>
        </w:numPr>
      </w:pPr>
      <w:r>
        <w:t>Show respect for school property;</w:t>
      </w:r>
    </w:p>
    <w:p w14:paraId="5A8B4729" w14:textId="77777777" w:rsidR="00CC4A93" w:rsidRDefault="00CC4A93" w:rsidP="004705EC">
      <w:pPr>
        <w:pStyle w:val="ListParagraph"/>
        <w:numPr>
          <w:ilvl w:val="0"/>
          <w:numId w:val="3"/>
        </w:numPr>
      </w:pPr>
      <w:r>
        <w:t>comply with the school's dress code/uniform policy</w:t>
      </w:r>
    </w:p>
    <w:p w14:paraId="2C35E29C" w14:textId="77777777" w:rsidR="004705EC" w:rsidRDefault="004705EC" w:rsidP="004705EC">
      <w:pPr>
        <w:pStyle w:val="ListParagraph"/>
        <w:numPr>
          <w:ilvl w:val="0"/>
          <w:numId w:val="3"/>
        </w:numPr>
      </w:pPr>
      <w:r>
        <w:t>Refrains from bringing anything to school that may compromise the safety of others;</w:t>
      </w:r>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56AF758A" w:rsidR="004705EC" w:rsidRDefault="004705EC" w:rsidP="004705EC">
      <w:r>
        <w:t xml:space="preserve">As primary educators, parents/guardians play an important role in the education of their </w:t>
      </w:r>
      <w:r w:rsidR="00F73AC6">
        <w:t>children and</w:t>
      </w:r>
      <w:r>
        <w:t xml:space="preserve"> can support the efforts of school staff in maintaining a safe, inclusive, </w:t>
      </w:r>
      <w:proofErr w:type="gramStart"/>
      <w:r>
        <w:t>accepting</w:t>
      </w:r>
      <w:proofErr w:type="gramEnd"/>
      <w:r>
        <w:t xml:space="preserve"> and respectful learning environment for all students. Parents/guardians fulfill their role when they:</w:t>
      </w:r>
    </w:p>
    <w:p w14:paraId="09B48CFE" w14:textId="77777777" w:rsidR="004705EC" w:rsidRDefault="004705EC" w:rsidP="004705EC">
      <w:pPr>
        <w:pStyle w:val="ListParagraph"/>
        <w:numPr>
          <w:ilvl w:val="0"/>
          <w:numId w:val="2"/>
        </w:numPr>
      </w:pPr>
      <w:r>
        <w:t>Teach and model Catholic faith and values in their homes;</w:t>
      </w:r>
    </w:p>
    <w:p w14:paraId="6E91AEE2" w14:textId="646497DA" w:rsidR="004705EC" w:rsidRDefault="004705EC" w:rsidP="004705EC">
      <w:pPr>
        <w:pStyle w:val="ListParagraph"/>
        <w:numPr>
          <w:ilvl w:val="0"/>
          <w:numId w:val="2"/>
        </w:numPr>
      </w:pPr>
      <w:r>
        <w:t xml:space="preserve">Support the mission of </w:t>
      </w:r>
      <w:r w:rsidR="0042147A">
        <w:rPr>
          <w:bCs/>
        </w:rPr>
        <w:t>Our Lady of Fatima</w:t>
      </w:r>
      <w:r w:rsidR="002F2B43">
        <w:t>,</w:t>
      </w:r>
      <w:r>
        <w:t xml:space="preserve"> along with the Brant Haldimand Norfolk Catholic District School Board;</w:t>
      </w:r>
    </w:p>
    <w:p w14:paraId="65EF004C" w14:textId="53ADD437" w:rsidR="004705EC" w:rsidRDefault="004705EC" w:rsidP="004705EC">
      <w:pPr>
        <w:pStyle w:val="ListParagraph"/>
        <w:numPr>
          <w:ilvl w:val="0"/>
          <w:numId w:val="2"/>
        </w:numPr>
      </w:pPr>
      <w:r>
        <w:t xml:space="preserve">Show an active interest in their child’s </w:t>
      </w:r>
      <w:r w:rsidR="00F73AC6">
        <w:t>schoolwork</w:t>
      </w:r>
      <w:r>
        <w:t xml:space="preserve"> and progress;</w:t>
      </w:r>
    </w:p>
    <w:p w14:paraId="1CEB488A" w14:textId="77777777" w:rsidR="004705EC" w:rsidRDefault="004705EC" w:rsidP="004705EC">
      <w:pPr>
        <w:pStyle w:val="ListParagraph"/>
        <w:numPr>
          <w:ilvl w:val="0"/>
          <w:numId w:val="2"/>
        </w:numPr>
      </w:pPr>
      <w:r>
        <w:t>Communicate regularly with the school;</w:t>
      </w:r>
    </w:p>
    <w:p w14:paraId="094AA350" w14:textId="77777777" w:rsidR="004705EC" w:rsidRDefault="004705EC" w:rsidP="004705EC">
      <w:pPr>
        <w:pStyle w:val="ListParagraph"/>
        <w:numPr>
          <w:ilvl w:val="0"/>
          <w:numId w:val="2"/>
        </w:numPr>
      </w:pPr>
      <w:r>
        <w:t>Help their child be neat, appropriately dressed, and prepared for school;</w:t>
      </w:r>
    </w:p>
    <w:p w14:paraId="0F67EAFD" w14:textId="77777777" w:rsidR="004705EC" w:rsidRDefault="004705EC" w:rsidP="004705EC">
      <w:pPr>
        <w:pStyle w:val="ListParagraph"/>
        <w:numPr>
          <w:ilvl w:val="0"/>
          <w:numId w:val="2"/>
        </w:numPr>
      </w:pPr>
      <w:r>
        <w:t>Ensure that their child attends school regularly and on time;</w:t>
      </w:r>
    </w:p>
    <w:p w14:paraId="20AEA4DC" w14:textId="77777777" w:rsidR="004705EC" w:rsidRDefault="004705EC" w:rsidP="004705EC">
      <w:pPr>
        <w:pStyle w:val="ListParagraph"/>
        <w:numPr>
          <w:ilvl w:val="0"/>
          <w:numId w:val="2"/>
        </w:numPr>
      </w:pPr>
      <w:r>
        <w:t>Promptly report to the school their child’s absence or late arrival;</w:t>
      </w:r>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rules;</w:t>
      </w:r>
    </w:p>
    <w:p w14:paraId="368CFAA0" w14:textId="77777777" w:rsidR="004705EC" w:rsidRDefault="004705EC" w:rsidP="004705EC">
      <w:pPr>
        <w:pStyle w:val="ListParagraph"/>
        <w:numPr>
          <w:ilvl w:val="0"/>
          <w:numId w:val="2"/>
        </w:numPr>
      </w:pPr>
      <w:r>
        <w:t>Encourage and assist their child in following the rules of behaviour;</w:t>
      </w:r>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w:t>
      </w:r>
      <w:proofErr w:type="gramStart"/>
      <w:r w:rsidR="00425F35" w:rsidRPr="00C67B5E">
        <w:rPr>
          <w:b/>
        </w:rPr>
        <w:t>e.g.</w:t>
      </w:r>
      <w:proofErr w:type="gramEnd"/>
      <w:r w:rsidR="00425F35" w:rsidRPr="00C67B5E">
        <w:rPr>
          <w:b/>
        </w:rPr>
        <w:t xml:space="preserve"> community/outside agencies, police…)</w:t>
      </w:r>
    </w:p>
    <w:p w14:paraId="09BAD431" w14:textId="7CF5FD7D"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42147A">
        <w:rPr>
          <w:bCs/>
        </w:rPr>
        <w:t>Our Lady of Fatima</w:t>
      </w:r>
      <w:r w:rsidR="0042147A">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264BCFDE" w:rsidR="001B1270" w:rsidRPr="00C67B5E" w:rsidRDefault="001B1270" w:rsidP="001B1270">
      <w:r w:rsidRPr="00C67B5E">
        <w:lastRenderedPageBreak/>
        <w:t>Community partners play an essential role in making schools and communities safer</w:t>
      </w:r>
      <w:r w:rsidRPr="00163227">
        <w:t xml:space="preserve">. </w:t>
      </w:r>
      <w:r w:rsidR="0042147A" w:rsidRPr="00163227">
        <w:rPr>
          <w:bCs/>
        </w:rPr>
        <w:t>Our Lady of Fatima</w:t>
      </w:r>
      <w:r w:rsidR="0042147A">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4CCFA40A" w:rsidR="00425F35" w:rsidRPr="00C67B5E" w:rsidRDefault="00425F35" w:rsidP="0015284C">
      <w:r w:rsidRPr="00C67B5E">
        <w:t>For more informatio</w:t>
      </w:r>
      <w:r w:rsidR="005A2805" w:rsidRPr="00C67B5E">
        <w:t>n to</w:t>
      </w:r>
      <w:r w:rsidRPr="00C67B5E">
        <w:t xml:space="preserve"> Board Policy around your role as a volunteer, </w:t>
      </w:r>
      <w:proofErr w:type="gramStart"/>
      <w:r w:rsidRPr="00C67B5E">
        <w:t>visitor</w:t>
      </w:r>
      <w:proofErr w:type="gramEnd"/>
      <w:r w:rsidRPr="00C67B5E">
        <w:t xml:space="preserve"> or community partner </w:t>
      </w:r>
      <w:r w:rsidR="005A2805" w:rsidRPr="00C67B5E">
        <w:t>at/</w:t>
      </w:r>
      <w:r w:rsidRPr="00C67B5E">
        <w:t xml:space="preserve">within </w:t>
      </w:r>
      <w:r w:rsidR="0042147A" w:rsidRPr="00163227">
        <w:rPr>
          <w:bCs/>
        </w:rPr>
        <w:t>Our Lady of Fatima</w:t>
      </w:r>
      <w:r w:rsidR="0042147A">
        <w:t xml:space="preserve"> </w:t>
      </w:r>
      <w:r w:rsidRPr="00C67B5E">
        <w:t xml:space="preserve">as part of the </w:t>
      </w:r>
      <w:proofErr w:type="spellStart"/>
      <w:r w:rsidRPr="00C67B5E">
        <w:t>BHNCDSB</w:t>
      </w:r>
      <w:proofErr w:type="spellEnd"/>
      <w:r w:rsidRPr="00C67B5E">
        <w:t xml:space="preserve">, </w:t>
      </w:r>
      <w:r w:rsidR="005A2805" w:rsidRPr="00C67B5E">
        <w:t xml:space="preserve">please refer to the appropriate links </w:t>
      </w:r>
      <w:r w:rsidRPr="00C67B5E">
        <w:t>provided below:</w:t>
      </w:r>
    </w:p>
    <w:p w14:paraId="51C41EB5" w14:textId="3288C2F4" w:rsidR="00CF27C4" w:rsidRPr="00163227" w:rsidRDefault="00CF27C4" w:rsidP="0015284C">
      <w:r w:rsidRPr="00163227">
        <w:rPr>
          <w:b/>
          <w:i/>
          <w:u w:val="single"/>
        </w:rPr>
        <w:t>Police Records</w:t>
      </w:r>
      <w:r w:rsidR="005A2805" w:rsidRPr="00163227">
        <w:rPr>
          <w:b/>
          <w:i/>
          <w:u w:val="single"/>
        </w:rPr>
        <w:t xml:space="preserve"> Checks</w:t>
      </w:r>
      <w:r w:rsidR="005A2805" w:rsidRPr="00163227">
        <w:t>:</w:t>
      </w:r>
      <w:r w:rsidR="005A2805" w:rsidRPr="00163227">
        <w:rPr>
          <w:sz w:val="18"/>
          <w:szCs w:val="18"/>
        </w:rPr>
        <w:t xml:space="preserve"> </w:t>
      </w:r>
      <w:hyperlink r:id="rId9" w:history="1">
        <w:r w:rsidRPr="00163227">
          <w:rPr>
            <w:rStyle w:val="Hyperlink"/>
          </w:rPr>
          <w:t>http://www.bhncdsb.ca/sites/content/files/resources/300.15%20Police%20Records%20Checks%20Policy%20and%20AP.pdf</w:t>
        </w:r>
      </w:hyperlink>
    </w:p>
    <w:p w14:paraId="637965CC" w14:textId="53210C41" w:rsidR="001F52C0" w:rsidRPr="00163227" w:rsidRDefault="005A2805" w:rsidP="005A2805">
      <w:r w:rsidRPr="00163227">
        <w:rPr>
          <w:b/>
          <w:i/>
          <w:u w:val="single"/>
        </w:rPr>
        <w:t>Volunteers</w:t>
      </w:r>
      <w:r w:rsidR="007B31CC" w:rsidRPr="00163227">
        <w:t xml:space="preserve"> </w:t>
      </w:r>
      <w:hyperlink r:id="rId10" w:history="1">
        <w:r w:rsidR="007B31CC" w:rsidRPr="00163227">
          <w:rPr>
            <w:rStyle w:val="Hyperlink"/>
          </w:rPr>
          <w:t>http://www.bhncdsb.ca/sites/content/files/resources/300.12%20Volunteers%20Policy%20and%20AP.pdf</w:t>
        </w:r>
      </w:hyperlink>
    </w:p>
    <w:p w14:paraId="747E5299" w14:textId="3A39B66A" w:rsidR="00167941" w:rsidRDefault="005A2805" w:rsidP="004705EC">
      <w:r w:rsidRPr="00163227">
        <w:rPr>
          <w:b/>
          <w:i/>
          <w:u w:val="single"/>
        </w:rPr>
        <w:t>Establishing working relationships with third Party Community Members</w:t>
      </w:r>
      <w:r w:rsidR="007819AC" w:rsidRPr="00163227">
        <w:rPr>
          <w:sz w:val="20"/>
          <w:szCs w:val="20"/>
        </w:rPr>
        <w:t xml:space="preserve"> </w:t>
      </w:r>
      <w:hyperlink r:id="rId11" w:history="1">
        <w:r w:rsidR="007819AC" w:rsidRPr="00163227">
          <w:rPr>
            <w:rStyle w:val="Hyperlink"/>
          </w:rPr>
          <w:t>http://www.bhncdsb.ca/sites/content/files/resources/400.36%20Establishing_Working_Relationships_Third_Party%20AP.pdf</w:t>
        </w:r>
      </w:hyperlink>
    </w:p>
    <w:p w14:paraId="2D33A115" w14:textId="77777777" w:rsidR="00E71A90" w:rsidRPr="00E71A90" w:rsidRDefault="00E71A90" w:rsidP="004705EC">
      <w:pPr>
        <w:rPr>
          <w:sz w:val="16"/>
          <w:szCs w:val="16"/>
        </w:rPr>
      </w:pPr>
    </w:p>
    <w:p w14:paraId="30B772E1" w14:textId="77777777" w:rsidR="004705EC" w:rsidRPr="00C67B5E" w:rsidRDefault="00061F46" w:rsidP="004705EC">
      <w:r>
        <w:rPr>
          <w:b/>
        </w:rPr>
        <w:t>PROGRESSIVE DISCIPLINE</w:t>
      </w:r>
      <w:r w:rsidR="00E7045B">
        <w:rPr>
          <w:b/>
        </w:rPr>
        <w:t xml:space="preserve"> </w:t>
      </w:r>
      <w:r w:rsidR="00E7045B" w:rsidRPr="00C67B5E">
        <w:t>(</w:t>
      </w:r>
      <w:r w:rsidR="000349D7" w:rsidRPr="00C67B5E">
        <w:t xml:space="preserve">adapted from </w:t>
      </w:r>
      <w:proofErr w:type="spellStart"/>
      <w:r w:rsidR="00E7045B" w:rsidRPr="00C67B5E">
        <w:t>BHNCDSB</w:t>
      </w:r>
      <w:proofErr w:type="spellEnd"/>
      <w:r w:rsidR="00E7045B" w:rsidRPr="00C67B5E">
        <w:t xml:space="preserve"> Board Policy 200.09)</w:t>
      </w:r>
    </w:p>
    <w:p w14:paraId="08BEE9D3" w14:textId="09255B6F"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42147A">
        <w:rPr>
          <w:bCs/>
        </w:rPr>
        <w:t>Our Lady of Fatima</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6D77BED2" w14:textId="70DEF9BC" w:rsidR="00553D9E" w:rsidRPr="008C246E" w:rsidRDefault="00553D9E" w:rsidP="004705EC">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rsidR="00541A09">
        <w:t xml:space="preserve"> </w:t>
      </w:r>
      <w:r w:rsidR="00541A09" w:rsidRPr="00163227">
        <w:t>(as per the Education Act sections 306 and 310 and reflective of Ontario Regulation 440/20 regarding the Suspension of Elementary School Pupils).</w:t>
      </w:r>
      <w:r w:rsidR="00541A09">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Re-location within the classroom or learning environment</w:t>
      </w:r>
    </w:p>
    <w:p w14:paraId="38EDA158" w14:textId="77777777" w:rsidR="004705EC" w:rsidRDefault="004705EC" w:rsidP="004705EC">
      <w:pPr>
        <w:pStyle w:val="ListParagraph"/>
        <w:numPr>
          <w:ilvl w:val="0"/>
          <w:numId w:val="6"/>
        </w:numPr>
      </w:pPr>
      <w:r>
        <w:lastRenderedPageBreak/>
        <w:t xml:space="preserve">Private conversations with student, to help student to reflect, to develop alternative behaviours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1FB3D077"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42147A">
        <w:rPr>
          <w:bCs/>
        </w:rPr>
        <w:t>Our Lady of Fatima</w:t>
      </w:r>
      <w:r w:rsidR="0042147A">
        <w:t xml:space="preserve"> </w:t>
      </w:r>
      <w:r w:rsidRPr="00A964D3">
        <w:t xml:space="preserve">with staff members. Annually, the Code of Conduct will be communicated to parents/guardians, </w:t>
      </w:r>
      <w:proofErr w:type="gramStart"/>
      <w:r w:rsidRPr="00A964D3">
        <w:t>students</w:t>
      </w:r>
      <w:proofErr w:type="gramEnd"/>
      <w:r w:rsidRPr="00A964D3">
        <w:t xml:space="preserve">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513062" w14:textId="77777777" w:rsidR="00403E36" w:rsidRDefault="00403E36" w:rsidP="004705EC"/>
    <w:p w14:paraId="704138DE" w14:textId="51C35763" w:rsidR="00403E36" w:rsidRPr="00297487" w:rsidRDefault="00403E36" w:rsidP="00403E36">
      <w:pPr>
        <w:spacing w:after="3"/>
        <w:ind w:left="91" w:right="29" w:hanging="10"/>
      </w:pPr>
      <w:r w:rsidRPr="001C3C20">
        <w:t>The B</w:t>
      </w:r>
      <w:r>
        <w:t>rant Haldimand Norfolk Catholic District School Board Code of Conduct:</w:t>
      </w:r>
      <w:r w:rsidRPr="001C3C20">
        <w:t xml:space="preserve"> </w:t>
      </w:r>
      <w:hyperlink r:id="rId12" w:history="1">
        <w:r w:rsidR="00F136BF" w:rsidRPr="00BD6EEA">
          <w:rPr>
            <w:rStyle w:val="Hyperlink"/>
          </w:rPr>
          <w:t>http://www.bhncdsb.ca/sites/content/files/resources/Appendix%20A%20-%20District%20Code%20of%20Conduct.pdf</w:t>
        </w:r>
      </w:hyperlink>
    </w:p>
    <w:p w14:paraId="112FA2F6" w14:textId="77777777" w:rsidR="00403E36" w:rsidRPr="00CD193A" w:rsidRDefault="00403E36" w:rsidP="00403E36">
      <w:pPr>
        <w:spacing w:after="3"/>
        <w:ind w:left="91" w:right="29" w:hanging="10"/>
        <w:rPr>
          <w:sz w:val="16"/>
          <w:szCs w:val="16"/>
        </w:rPr>
      </w:pPr>
    </w:p>
    <w:p w14:paraId="6B8B6E70" w14:textId="77777777" w:rsidR="00403E36" w:rsidRDefault="00403E36" w:rsidP="00403E36">
      <w:pPr>
        <w:spacing w:after="3"/>
        <w:ind w:left="91" w:right="29" w:hanging="10"/>
        <w:rPr>
          <w:rStyle w:val="Hyperlink"/>
        </w:rPr>
      </w:pPr>
      <w:r w:rsidRPr="00C67B5E">
        <w:t xml:space="preserve">The Provincial Code of Conduct: </w:t>
      </w:r>
      <w:hyperlink r:id="rId13" w:history="1">
        <w:r w:rsidRPr="00BD6EEA">
          <w:rPr>
            <w:rStyle w:val="Hyperlink"/>
          </w:rPr>
          <w:t>http://edu.gov.on.ca/extra/eng/ppm/ppm-128-nov-2019.pdf</w:t>
        </w:r>
      </w:hyperlink>
    </w:p>
    <w:p w14:paraId="7941E2DD" w14:textId="77777777" w:rsidR="00397CC0" w:rsidRDefault="00397CC0" w:rsidP="00403E36">
      <w:pPr>
        <w:spacing w:after="3"/>
        <w:ind w:right="29"/>
      </w:pPr>
    </w:p>
    <w:p w14:paraId="39ABB239" w14:textId="7C3CC36D" w:rsidR="005F6A0F" w:rsidRPr="004A0EC9" w:rsidRDefault="005F6A0F" w:rsidP="004A0EC9">
      <w:pPr>
        <w:spacing w:after="3"/>
        <w:ind w:left="91" w:right="29" w:hanging="10"/>
        <w:rPr>
          <w:rStyle w:val="Hyperlink"/>
          <w:color w:val="auto"/>
        </w:rPr>
      </w:pPr>
      <w:r w:rsidRPr="005F6A0F">
        <w:rPr>
          <w:rStyle w:val="Hyperlink"/>
          <w:color w:val="auto"/>
          <w:u w:val="none"/>
        </w:rPr>
        <w:t>Parent’s Guide to the Provincial Code of Conduct:</w:t>
      </w:r>
      <w:hyperlink r:id="rId14" w:history="1">
        <w:r w:rsidR="00397CC0" w:rsidRPr="00BD6EEA">
          <w:rPr>
            <w:rStyle w:val="Hyperlink"/>
          </w:rPr>
          <w:t>http://www.edu.gov.on.ca/eng/safeschools/parent-guide-code-conduct.pdf</w:t>
        </w:r>
      </w:hyperlink>
    </w:p>
    <w:p w14:paraId="1C422CD3" w14:textId="1D19B10D" w:rsidR="00914C9C" w:rsidRDefault="00914C9C" w:rsidP="00CD193A">
      <w:pPr>
        <w:spacing w:after="3"/>
        <w:ind w:left="91" w:right="29" w:hanging="10"/>
        <w:rPr>
          <w:rStyle w:val="Hyperlink"/>
        </w:rPr>
      </w:pPr>
    </w:p>
    <w:p w14:paraId="7DAFA881" w14:textId="77777777" w:rsidR="00914C9C" w:rsidRDefault="00914C9C" w:rsidP="00914C9C">
      <w:pPr>
        <w:spacing w:after="3"/>
        <w:ind w:left="91" w:right="29" w:hanging="10"/>
      </w:pPr>
      <w:r w:rsidRPr="00163227">
        <w:t xml:space="preserve">Ontario Regulation 440/20 Suspension of Elementary School Pupils:  </w:t>
      </w:r>
      <w:hyperlink r:id="rId15" w:history="1">
        <w:r w:rsidRPr="00163227">
          <w:rPr>
            <w:rStyle w:val="Hyperlink"/>
          </w:rPr>
          <w:t>https://www.ontario.ca/laws/regulation/200440</w:t>
        </w:r>
      </w:hyperlink>
    </w:p>
    <w:p w14:paraId="7DA9FF2F" w14:textId="77777777" w:rsidR="00914C9C" w:rsidRPr="00C67B5E" w:rsidRDefault="00914C9C" w:rsidP="00CD193A">
      <w:pPr>
        <w:spacing w:after="3"/>
        <w:ind w:left="91" w:right="29" w:hanging="10"/>
      </w:pP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42CC" w14:textId="77777777" w:rsidR="006F328A" w:rsidRDefault="006F328A" w:rsidP="00044F2D">
      <w:pPr>
        <w:spacing w:after="0" w:line="240" w:lineRule="auto"/>
      </w:pPr>
      <w:r>
        <w:separator/>
      </w:r>
    </w:p>
  </w:endnote>
  <w:endnote w:type="continuationSeparator" w:id="0">
    <w:p w14:paraId="5ECCE183" w14:textId="77777777" w:rsidR="006F328A" w:rsidRDefault="006F328A"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062E" w14:textId="77777777" w:rsidR="006F328A" w:rsidRDefault="006F328A" w:rsidP="00044F2D">
      <w:pPr>
        <w:spacing w:after="0" w:line="240" w:lineRule="auto"/>
      </w:pPr>
      <w:r>
        <w:separator/>
      </w:r>
    </w:p>
  </w:footnote>
  <w:footnote w:type="continuationSeparator" w:id="0">
    <w:p w14:paraId="626756B2" w14:textId="77777777" w:rsidR="006F328A" w:rsidRDefault="006F328A"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413662">
    <w:abstractNumId w:val="6"/>
  </w:num>
  <w:num w:numId="2" w16cid:durableId="1251811370">
    <w:abstractNumId w:val="13"/>
  </w:num>
  <w:num w:numId="3" w16cid:durableId="1730570041">
    <w:abstractNumId w:val="10"/>
  </w:num>
  <w:num w:numId="4" w16cid:durableId="1821076747">
    <w:abstractNumId w:val="14"/>
  </w:num>
  <w:num w:numId="5" w16cid:durableId="234359806">
    <w:abstractNumId w:val="11"/>
  </w:num>
  <w:num w:numId="6" w16cid:durableId="1644042495">
    <w:abstractNumId w:val="16"/>
  </w:num>
  <w:num w:numId="7" w16cid:durableId="1779399895">
    <w:abstractNumId w:val="12"/>
  </w:num>
  <w:num w:numId="8" w16cid:durableId="1373461432">
    <w:abstractNumId w:val="1"/>
  </w:num>
  <w:num w:numId="9" w16cid:durableId="48383394">
    <w:abstractNumId w:val="15"/>
  </w:num>
  <w:num w:numId="10" w16cid:durableId="606885217">
    <w:abstractNumId w:val="8"/>
  </w:num>
  <w:num w:numId="11" w16cid:durableId="1223902447">
    <w:abstractNumId w:val="0"/>
  </w:num>
  <w:num w:numId="12" w16cid:durableId="219247695">
    <w:abstractNumId w:val="7"/>
  </w:num>
  <w:num w:numId="13" w16cid:durableId="1930846760">
    <w:abstractNumId w:val="9"/>
  </w:num>
  <w:num w:numId="14" w16cid:durableId="735668704">
    <w:abstractNumId w:val="3"/>
  </w:num>
  <w:num w:numId="15" w16cid:durableId="1634942734">
    <w:abstractNumId w:val="2"/>
  </w:num>
  <w:num w:numId="16" w16cid:durableId="252669173">
    <w:abstractNumId w:val="4"/>
  </w:num>
  <w:num w:numId="17" w16cid:durableId="835339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25740"/>
    <w:rsid w:val="000318D4"/>
    <w:rsid w:val="000349D7"/>
    <w:rsid w:val="000355C3"/>
    <w:rsid w:val="0004021A"/>
    <w:rsid w:val="00042AE8"/>
    <w:rsid w:val="00044F2D"/>
    <w:rsid w:val="00061F46"/>
    <w:rsid w:val="00062BB8"/>
    <w:rsid w:val="000A2064"/>
    <w:rsid w:val="0011743B"/>
    <w:rsid w:val="0015284C"/>
    <w:rsid w:val="00163227"/>
    <w:rsid w:val="00167941"/>
    <w:rsid w:val="00174D7A"/>
    <w:rsid w:val="00186CCA"/>
    <w:rsid w:val="001B1270"/>
    <w:rsid w:val="001C276F"/>
    <w:rsid w:val="001C3C20"/>
    <w:rsid w:val="001D23F9"/>
    <w:rsid w:val="001F52C0"/>
    <w:rsid w:val="002034F6"/>
    <w:rsid w:val="00212C9A"/>
    <w:rsid w:val="0022178D"/>
    <w:rsid w:val="00234812"/>
    <w:rsid w:val="00266A6C"/>
    <w:rsid w:val="002769D0"/>
    <w:rsid w:val="0029405D"/>
    <w:rsid w:val="00296108"/>
    <w:rsid w:val="002F2B43"/>
    <w:rsid w:val="002F324B"/>
    <w:rsid w:val="003728A4"/>
    <w:rsid w:val="00397CC0"/>
    <w:rsid w:val="003A75D4"/>
    <w:rsid w:val="003C40EC"/>
    <w:rsid w:val="003E5E32"/>
    <w:rsid w:val="00403E36"/>
    <w:rsid w:val="0042147A"/>
    <w:rsid w:val="00425F35"/>
    <w:rsid w:val="00441396"/>
    <w:rsid w:val="004705EC"/>
    <w:rsid w:val="0048561A"/>
    <w:rsid w:val="004A0EC9"/>
    <w:rsid w:val="004E025D"/>
    <w:rsid w:val="004E2933"/>
    <w:rsid w:val="004E3A9B"/>
    <w:rsid w:val="005252BC"/>
    <w:rsid w:val="00525667"/>
    <w:rsid w:val="00533404"/>
    <w:rsid w:val="00536E3F"/>
    <w:rsid w:val="00541A09"/>
    <w:rsid w:val="00553D9E"/>
    <w:rsid w:val="00566744"/>
    <w:rsid w:val="00597C58"/>
    <w:rsid w:val="005A2805"/>
    <w:rsid w:val="005F6A0F"/>
    <w:rsid w:val="00616C9D"/>
    <w:rsid w:val="00617D12"/>
    <w:rsid w:val="00647B86"/>
    <w:rsid w:val="0069264E"/>
    <w:rsid w:val="006C0444"/>
    <w:rsid w:val="006F328A"/>
    <w:rsid w:val="006F3B92"/>
    <w:rsid w:val="007200D6"/>
    <w:rsid w:val="00734996"/>
    <w:rsid w:val="00735241"/>
    <w:rsid w:val="007717F3"/>
    <w:rsid w:val="007819AC"/>
    <w:rsid w:val="007A1F40"/>
    <w:rsid w:val="007B31CC"/>
    <w:rsid w:val="007C21EC"/>
    <w:rsid w:val="007C31BA"/>
    <w:rsid w:val="007F132F"/>
    <w:rsid w:val="00801EF1"/>
    <w:rsid w:val="008A2AFE"/>
    <w:rsid w:val="008B2FCE"/>
    <w:rsid w:val="008C246E"/>
    <w:rsid w:val="00914C9C"/>
    <w:rsid w:val="00962526"/>
    <w:rsid w:val="00971E89"/>
    <w:rsid w:val="0099488D"/>
    <w:rsid w:val="009B1E89"/>
    <w:rsid w:val="009C07EB"/>
    <w:rsid w:val="009C4D73"/>
    <w:rsid w:val="009C61BE"/>
    <w:rsid w:val="009C7EF7"/>
    <w:rsid w:val="00A12B48"/>
    <w:rsid w:val="00A15C9B"/>
    <w:rsid w:val="00A52CC7"/>
    <w:rsid w:val="00B660DC"/>
    <w:rsid w:val="00B95DFC"/>
    <w:rsid w:val="00BE16E2"/>
    <w:rsid w:val="00BE30FC"/>
    <w:rsid w:val="00C56A85"/>
    <w:rsid w:val="00C67B5E"/>
    <w:rsid w:val="00C927F8"/>
    <w:rsid w:val="00C94E76"/>
    <w:rsid w:val="00CC4A93"/>
    <w:rsid w:val="00CD193A"/>
    <w:rsid w:val="00CF27C4"/>
    <w:rsid w:val="00D060BB"/>
    <w:rsid w:val="00D11ACD"/>
    <w:rsid w:val="00D12904"/>
    <w:rsid w:val="00D13CB0"/>
    <w:rsid w:val="00D32C1F"/>
    <w:rsid w:val="00D8401D"/>
    <w:rsid w:val="00D91805"/>
    <w:rsid w:val="00DA10EF"/>
    <w:rsid w:val="00DB0434"/>
    <w:rsid w:val="00DB70DC"/>
    <w:rsid w:val="00E01C37"/>
    <w:rsid w:val="00E06C11"/>
    <w:rsid w:val="00E7045B"/>
    <w:rsid w:val="00E705C9"/>
    <w:rsid w:val="00E71A90"/>
    <w:rsid w:val="00E91902"/>
    <w:rsid w:val="00EA2DCA"/>
    <w:rsid w:val="00EC3DD6"/>
    <w:rsid w:val="00F136BF"/>
    <w:rsid w:val="00F4523F"/>
    <w:rsid w:val="00F6498D"/>
    <w:rsid w:val="00F73AC6"/>
    <w:rsid w:val="00F978C1"/>
    <w:rsid w:val="00FC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 w:type="paragraph" w:styleId="BodyText">
    <w:name w:val="Body Text"/>
    <w:basedOn w:val="Normal"/>
    <w:link w:val="BodyTextChar"/>
    <w:uiPriority w:val="1"/>
    <w:unhideWhenUsed/>
    <w:rsid w:val="00D11ACD"/>
    <w:pPr>
      <w:autoSpaceDE w:val="0"/>
      <w:autoSpaceDN w:val="0"/>
      <w:spacing w:after="0" w:line="240" w:lineRule="auto"/>
    </w:pPr>
    <w:rPr>
      <w:rFonts w:ascii="Arial" w:hAnsi="Arial" w:cs="Arial"/>
      <w:sz w:val="20"/>
      <w:szCs w:val="20"/>
      <w:lang w:val="en-US"/>
    </w:rPr>
  </w:style>
  <w:style w:type="character" w:customStyle="1" w:styleId="BodyTextChar">
    <w:name w:val="Body Text Char"/>
    <w:basedOn w:val="DefaultParagraphFont"/>
    <w:link w:val="BodyText"/>
    <w:uiPriority w:val="1"/>
    <w:rsid w:val="00D11ACD"/>
    <w:rPr>
      <w:rFonts w:ascii="Arial" w:hAnsi="Arial" w:cs="Arial"/>
      <w:sz w:val="20"/>
      <w:szCs w:val="20"/>
    </w:rPr>
  </w:style>
  <w:style w:type="character" w:styleId="UnresolvedMention">
    <w:name w:val="Unresolved Mention"/>
    <w:basedOn w:val="DefaultParagraphFont"/>
    <w:uiPriority w:val="99"/>
    <w:semiHidden/>
    <w:unhideWhenUsed/>
    <w:rsid w:val="00914C9C"/>
    <w:rPr>
      <w:color w:val="605E5C"/>
      <w:shd w:val="clear" w:color="auto" w:fill="E1DFDD"/>
    </w:rPr>
  </w:style>
  <w:style w:type="character" w:styleId="FollowedHyperlink">
    <w:name w:val="FollowedHyperlink"/>
    <w:basedOn w:val="DefaultParagraphFont"/>
    <w:uiPriority w:val="99"/>
    <w:semiHidden/>
    <w:unhideWhenUsed/>
    <w:rsid w:val="004A0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gov.on.ca/extra/eng/ppm/ppm-128-nov-201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hncdsb.ca/sites/content/files/resources/Appendix%20A%20-%20District%20Code%20of%20Conduc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ncdsb.ca/sites/content/files/resources/400.36%20Establishing_Working_Relationships_Third_Party%20AP.pdf" TargetMode="External"/><Relationship Id="rId5" Type="http://schemas.openxmlformats.org/officeDocument/2006/relationships/footnotes" Target="footnotes.xml"/><Relationship Id="rId15" Type="http://schemas.openxmlformats.org/officeDocument/2006/relationships/hyperlink" Target="https://www.ontario.ca/laws/regulation/200440" TargetMode="External"/><Relationship Id="rId10" Type="http://schemas.openxmlformats.org/officeDocument/2006/relationships/hyperlink" Target="http://www.bhncdsb.ca/sites/content/files/resources/300.12%20Volunteers%20Policy%20and%20AP.pdf" TargetMode="External"/><Relationship Id="rId4" Type="http://schemas.openxmlformats.org/officeDocument/2006/relationships/webSettings" Target="webSettings.xml"/><Relationship Id="rId9" Type="http://schemas.openxmlformats.org/officeDocument/2006/relationships/hyperlink" Target="http://www.bhncdsb.ca/sites/content/files/resources/300.15%20Police%20Records%20Checks%20Policy%20and%20AP.pdf" TargetMode="External"/><Relationship Id="rId14" Type="http://schemas.openxmlformats.org/officeDocument/2006/relationships/hyperlink" Target="http://www.edu.gov.on.ca/eng/safeschools/parent-guide-code-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Kim Robinson</cp:lastModifiedBy>
  <cp:revision>2</cp:revision>
  <cp:lastPrinted>2018-04-10T13:10:00Z</cp:lastPrinted>
  <dcterms:created xsi:type="dcterms:W3CDTF">2022-09-21T18:43:00Z</dcterms:created>
  <dcterms:modified xsi:type="dcterms:W3CDTF">2022-09-21T18:43:00Z</dcterms:modified>
</cp:coreProperties>
</file>